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8124A" w:rsidP="0088124A" w:rsidRDefault="00EA6410" w14:paraId="672A6659" wp14:textId="77777777">
      <w:pPr>
        <w:pStyle w:val="Header"/>
        <w:tabs>
          <w:tab w:val="clear" w:pos="4153"/>
          <w:tab w:val="clear" w:pos="8306"/>
        </w:tabs>
        <w:jc w:val="right"/>
        <w:outlineLvl w:val="0"/>
        <w:rPr>
          <w:rFonts w:ascii="Arial" w:hAnsi="Arial" w:cs="Arial"/>
          <w:b/>
          <w:bCs/>
          <w:sz w:val="20"/>
          <w:szCs w:val="20"/>
        </w:rPr>
      </w:pPr>
      <w:r>
        <w:rPr>
          <w:rFonts w:ascii="Arial" w:hAnsi="Arial" w:cs="Arial"/>
          <w:b/>
          <w:bCs/>
          <w:noProof/>
          <w:sz w:val="20"/>
          <w:szCs w:val="20"/>
        </w:rPr>
        <w:drawing>
          <wp:inline xmlns:wp14="http://schemas.microsoft.com/office/word/2010/wordprocessingDrawing" distT="0" distB="0" distL="0" distR="0" wp14:anchorId="762D5D54" wp14:editId="7777777">
            <wp:extent cx="267652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942975"/>
                    </a:xfrm>
                    <a:prstGeom prst="rect">
                      <a:avLst/>
                    </a:prstGeom>
                    <a:noFill/>
                    <a:ln>
                      <a:noFill/>
                    </a:ln>
                  </pic:spPr>
                </pic:pic>
              </a:graphicData>
            </a:graphic>
          </wp:inline>
        </w:drawing>
      </w:r>
    </w:p>
    <w:p xmlns:wp14="http://schemas.microsoft.com/office/word/2010/wordml" w:rsidRPr="008D4A70" w:rsidR="0088124A" w:rsidP="0088124A" w:rsidRDefault="0088124A" w14:paraId="0FF2D34C" wp14:textId="77777777">
      <w:pPr>
        <w:pStyle w:val="Header"/>
        <w:tabs>
          <w:tab w:val="clear" w:pos="4153"/>
          <w:tab w:val="clear" w:pos="8306"/>
        </w:tabs>
        <w:outlineLvl w:val="0"/>
        <w:rPr>
          <w:rFonts w:ascii="Arial" w:hAnsi="Arial" w:cs="Arial"/>
          <w:b/>
          <w:bCs/>
          <w:sz w:val="22"/>
          <w:szCs w:val="22"/>
        </w:rPr>
      </w:pPr>
      <w:r w:rsidRPr="008D4A70">
        <w:rPr>
          <w:rFonts w:ascii="Arial" w:hAnsi="Arial" w:cs="Arial"/>
          <w:b/>
          <w:bCs/>
          <w:sz w:val="22"/>
          <w:szCs w:val="22"/>
        </w:rPr>
        <w:t>JOB DESCRIPTION</w:t>
      </w:r>
    </w:p>
    <w:p xmlns:wp14="http://schemas.microsoft.com/office/word/2010/wordml" w:rsidRPr="008D4A70" w:rsidR="0088124A" w:rsidP="0088124A" w:rsidRDefault="0088124A" w14:paraId="0DFAE634" wp14:textId="77777777">
      <w:pPr>
        <w:pStyle w:val="Header"/>
        <w:tabs>
          <w:tab w:val="clear" w:pos="4153"/>
          <w:tab w:val="clear" w:pos="8306"/>
        </w:tabs>
        <w:jc w:val="center"/>
        <w:outlineLvl w:val="0"/>
        <w:rPr>
          <w:rFonts w:ascii="Arial" w:hAnsi="Arial" w:cs="Arial"/>
          <w:b/>
          <w:bCs/>
          <w:sz w:val="22"/>
          <w:szCs w:val="22"/>
        </w:rPr>
      </w:pPr>
      <w:r w:rsidRPr="008D4A70">
        <w:rPr>
          <w:rFonts w:ascii="Arial" w:hAnsi="Arial" w:cs="Arial"/>
          <w:b/>
          <w:bCs/>
          <w:sz w:val="22"/>
          <w:szCs w:val="22"/>
        </w:rPr>
        <w:t xml:space="preserve">  </w:t>
      </w:r>
    </w:p>
    <w:p xmlns:wp14="http://schemas.microsoft.com/office/word/2010/wordml" w:rsidRPr="008D4A70" w:rsidR="0088124A" w:rsidP="0088124A" w:rsidRDefault="0088124A" w14:paraId="5706790A" wp14:textId="77777777">
      <w:pPr>
        <w:jc w:val="both"/>
        <w:rPr>
          <w:rFonts w:ascii="Arial" w:hAnsi="Arial" w:cs="Arial"/>
          <w:b/>
          <w:bCs/>
          <w:sz w:val="22"/>
          <w:szCs w:val="22"/>
        </w:rPr>
      </w:pPr>
      <w:r w:rsidRPr="008D4A70">
        <w:rPr>
          <w:rFonts w:ascii="Arial" w:hAnsi="Arial" w:cs="Arial"/>
          <w:b/>
          <w:bCs/>
          <w:sz w:val="22"/>
          <w:szCs w:val="22"/>
        </w:rPr>
        <w:t>JOB TITLE – Team Leader</w:t>
      </w:r>
    </w:p>
    <w:p xmlns:wp14="http://schemas.microsoft.com/office/word/2010/wordml" w:rsidR="00A60BBB" w:rsidP="0088124A" w:rsidRDefault="0088124A" w14:paraId="149E63C8" wp14:textId="77777777">
      <w:pPr>
        <w:jc w:val="both"/>
        <w:rPr>
          <w:rFonts w:ascii="Arial" w:hAnsi="Arial" w:cs="Arial"/>
          <w:b/>
          <w:bCs/>
          <w:sz w:val="22"/>
          <w:szCs w:val="22"/>
        </w:rPr>
      </w:pPr>
      <w:r w:rsidRPr="008D4A70">
        <w:rPr>
          <w:rFonts w:ascii="Arial" w:hAnsi="Arial" w:cs="Arial"/>
          <w:b/>
          <w:bCs/>
          <w:sz w:val="22"/>
          <w:szCs w:val="22"/>
        </w:rPr>
        <w:br/>
      </w:r>
      <w:r w:rsidRPr="008D4A70">
        <w:rPr>
          <w:rFonts w:ascii="Arial" w:hAnsi="Arial" w:cs="Arial"/>
          <w:b/>
          <w:bCs/>
          <w:sz w:val="22"/>
          <w:szCs w:val="22"/>
        </w:rPr>
        <w:t xml:space="preserve">REPORTS TO – </w:t>
      </w:r>
      <w:r w:rsidR="00A60BBB">
        <w:rPr>
          <w:rFonts w:ascii="Arial" w:hAnsi="Arial" w:cs="Arial"/>
          <w:b/>
          <w:bCs/>
          <w:sz w:val="22"/>
          <w:szCs w:val="22"/>
        </w:rPr>
        <w:t>Head of Service (Cheddle)</w:t>
      </w:r>
    </w:p>
    <w:p xmlns:wp14="http://schemas.microsoft.com/office/word/2010/wordml" w:rsidR="00504CDF" w:rsidP="0088124A" w:rsidRDefault="00504CDF" wp14:textId="77777777" w14:paraId="7902210C">
      <w:pPr>
        <w:jc w:val="both"/>
        <w:rPr>
          <w:rFonts w:ascii="Arial" w:hAnsi="Arial" w:cs="Arial"/>
          <w:b w:val="1"/>
          <w:bCs w:val="1"/>
          <w:sz w:val="22"/>
          <w:szCs w:val="22"/>
        </w:rPr>
      </w:pPr>
      <w:r>
        <w:rPr>
          <w:rFonts w:ascii="Arial" w:hAnsi="Arial" w:cs="Arial"/>
          <w:b/>
          <w:bCs/>
          <w:sz w:val="22"/>
          <w:szCs w:val="22"/>
        </w:rPr>
        <w:tab/>
      </w:r>
      <w:r>
        <w:rPr>
          <w:rFonts w:ascii="Arial" w:hAnsi="Arial" w:cs="Arial"/>
          <w:b/>
          <w:bCs/>
          <w:sz w:val="22"/>
          <w:szCs w:val="22"/>
        </w:rPr>
        <w:tab/>
      </w:r>
      <w:r w:rsidR="00504CDF">
        <w:rPr>
          <w:rFonts w:ascii="Arial" w:hAnsi="Arial" w:cs="Arial"/>
          <w:b w:val="1"/>
          <w:bCs w:val="1"/>
          <w:sz w:val="22"/>
          <w:szCs w:val="22"/>
        </w:rPr>
        <w:t xml:space="preserve">   </w:t>
      </w:r>
    </w:p>
    <w:p xmlns:wp14="http://schemas.microsoft.com/office/word/2010/wordml" w:rsidRPr="008D4A70" w:rsidR="0088124A" w:rsidP="0088124A" w:rsidRDefault="0088124A" w14:paraId="0A37501D" wp14:textId="77777777">
      <w:pPr>
        <w:jc w:val="both"/>
        <w:rPr>
          <w:rFonts w:ascii="Arial" w:hAnsi="Arial" w:cs="Arial"/>
          <w:b/>
          <w:bCs/>
          <w:sz w:val="22"/>
          <w:szCs w:val="22"/>
        </w:rPr>
      </w:pPr>
    </w:p>
    <w:p xmlns:wp14="http://schemas.microsoft.com/office/word/2010/wordml" w:rsidRPr="008D4A70" w:rsidR="006E7758" w:rsidP="00076409" w:rsidRDefault="00DA482E" w14:paraId="189F212A" wp14:textId="77777777">
      <w:pPr>
        <w:numPr>
          <w:ilvl w:val="0"/>
          <w:numId w:val="11"/>
        </w:numPr>
        <w:jc w:val="both"/>
        <w:rPr>
          <w:rFonts w:ascii="Arial" w:hAnsi="Arial" w:cs="Arial"/>
          <w:b/>
          <w:bCs/>
          <w:sz w:val="22"/>
          <w:szCs w:val="22"/>
        </w:rPr>
      </w:pPr>
      <w:r w:rsidRPr="008D4A70">
        <w:rPr>
          <w:rFonts w:ascii="Arial" w:hAnsi="Arial" w:cs="Arial"/>
          <w:b/>
          <w:bCs/>
          <w:sz w:val="22"/>
          <w:szCs w:val="22"/>
        </w:rPr>
        <w:t>MAIN</w:t>
      </w:r>
      <w:r w:rsidRPr="008D4A70" w:rsidR="006E7758">
        <w:rPr>
          <w:rFonts w:ascii="Arial" w:hAnsi="Arial" w:cs="Arial"/>
          <w:b/>
          <w:bCs/>
          <w:sz w:val="22"/>
          <w:szCs w:val="22"/>
        </w:rPr>
        <w:t xml:space="preserve"> PURPOSE</w:t>
      </w:r>
    </w:p>
    <w:p xmlns:wp14="http://schemas.microsoft.com/office/word/2010/wordml" w:rsidRPr="008D4A70" w:rsidR="006076F2" w:rsidP="006F2D25" w:rsidRDefault="006076F2" w14:paraId="5DAB6C7B" wp14:textId="77777777">
      <w:pPr>
        <w:jc w:val="both"/>
        <w:rPr>
          <w:rFonts w:ascii="Arial" w:hAnsi="Arial" w:cs="Arial"/>
          <w:sz w:val="22"/>
          <w:szCs w:val="22"/>
        </w:rPr>
      </w:pPr>
    </w:p>
    <w:p xmlns:wp14="http://schemas.microsoft.com/office/word/2010/wordml" w:rsidRPr="008D4A70" w:rsidR="00264372" w:rsidP="009A7A59" w:rsidRDefault="00264372" w14:paraId="2A181FDD" wp14:textId="77777777">
      <w:pPr>
        <w:rPr>
          <w:rFonts w:ascii="Arial" w:hAnsi="Arial" w:cs="Arial"/>
          <w:color w:val="000000"/>
          <w:sz w:val="22"/>
          <w:szCs w:val="22"/>
        </w:rPr>
      </w:pPr>
      <w:r w:rsidRPr="008D4A70">
        <w:rPr>
          <w:rFonts w:ascii="Arial" w:hAnsi="Arial" w:cs="Arial"/>
          <w:color w:val="000000"/>
          <w:sz w:val="22"/>
          <w:szCs w:val="22"/>
        </w:rPr>
        <w:t>Under t</w:t>
      </w:r>
      <w:r w:rsidRPr="008D4A70" w:rsidR="0089175E">
        <w:rPr>
          <w:rFonts w:ascii="Arial" w:hAnsi="Arial" w:cs="Arial"/>
          <w:color w:val="000000"/>
          <w:sz w:val="22"/>
          <w:szCs w:val="22"/>
        </w:rPr>
        <w:t>he leadership of the Head of Service</w:t>
      </w:r>
      <w:r w:rsidRPr="008D4A70" w:rsidR="002F0919">
        <w:rPr>
          <w:rFonts w:ascii="Arial" w:hAnsi="Arial" w:cs="Arial"/>
          <w:color w:val="000000"/>
          <w:sz w:val="22"/>
          <w:szCs w:val="22"/>
        </w:rPr>
        <w:t xml:space="preserve"> / immediate line manager</w:t>
      </w:r>
      <w:r w:rsidRPr="008D4A70">
        <w:rPr>
          <w:rFonts w:ascii="Arial" w:hAnsi="Arial" w:cs="Arial"/>
          <w:color w:val="000000"/>
          <w:sz w:val="22"/>
          <w:szCs w:val="22"/>
        </w:rPr>
        <w:t xml:space="preserve">, the Team Leader will supervise and monitor the practice of </w:t>
      </w:r>
      <w:r w:rsidRPr="008D4A70" w:rsidR="003D61E9">
        <w:rPr>
          <w:rFonts w:ascii="Arial" w:hAnsi="Arial" w:cs="Arial"/>
          <w:color w:val="000000"/>
          <w:sz w:val="22"/>
          <w:szCs w:val="22"/>
        </w:rPr>
        <w:t xml:space="preserve">a </w:t>
      </w:r>
      <w:r w:rsidRPr="008D4A70">
        <w:rPr>
          <w:rFonts w:ascii="Arial" w:hAnsi="Arial" w:cs="Arial"/>
          <w:color w:val="000000"/>
          <w:sz w:val="22"/>
          <w:szCs w:val="22"/>
        </w:rPr>
        <w:t>designated</w:t>
      </w:r>
      <w:r w:rsidRPr="008D4A70" w:rsidR="003D61E9">
        <w:rPr>
          <w:rFonts w:ascii="Arial" w:hAnsi="Arial" w:cs="Arial"/>
          <w:color w:val="000000"/>
          <w:sz w:val="22"/>
          <w:szCs w:val="22"/>
        </w:rPr>
        <w:t xml:space="preserve"> group of</w:t>
      </w:r>
      <w:r w:rsidRPr="008D4A70">
        <w:rPr>
          <w:rFonts w:ascii="Arial" w:hAnsi="Arial" w:cs="Arial"/>
          <w:color w:val="000000"/>
          <w:sz w:val="22"/>
          <w:szCs w:val="22"/>
        </w:rPr>
        <w:t xml:space="preserve"> staff</w:t>
      </w:r>
      <w:r w:rsidRPr="008D4A70" w:rsidR="001F7424">
        <w:rPr>
          <w:rFonts w:ascii="Arial" w:hAnsi="Arial" w:cs="Arial"/>
          <w:color w:val="000000"/>
          <w:sz w:val="22"/>
          <w:szCs w:val="22"/>
        </w:rPr>
        <w:t xml:space="preserve"> and ensure we provide the highest standards of service delivery, corporate culture and personal values</w:t>
      </w:r>
      <w:r w:rsidRPr="008D4A70">
        <w:rPr>
          <w:rFonts w:ascii="Arial" w:hAnsi="Arial" w:cs="Arial"/>
          <w:color w:val="000000"/>
          <w:sz w:val="22"/>
          <w:szCs w:val="22"/>
        </w:rPr>
        <w:t xml:space="preserve">. </w:t>
      </w:r>
    </w:p>
    <w:p xmlns:wp14="http://schemas.microsoft.com/office/word/2010/wordml" w:rsidRPr="008D4A70" w:rsidR="00264372" w:rsidP="009A7A59" w:rsidRDefault="00264372" w14:paraId="02EB378F" wp14:textId="77777777">
      <w:pPr>
        <w:rPr>
          <w:rFonts w:ascii="Arial" w:hAnsi="Arial" w:cs="Arial"/>
          <w:color w:val="000000"/>
          <w:sz w:val="22"/>
          <w:szCs w:val="22"/>
        </w:rPr>
      </w:pPr>
    </w:p>
    <w:p xmlns:wp14="http://schemas.microsoft.com/office/word/2010/wordml" w:rsidRPr="008D4A70" w:rsidR="00264372" w:rsidP="009A7A59" w:rsidRDefault="00264372" w14:paraId="11098F68" wp14:textId="77777777">
      <w:pPr>
        <w:rPr>
          <w:rFonts w:ascii="Arial" w:hAnsi="Arial" w:cs="Arial"/>
          <w:color w:val="000000"/>
          <w:sz w:val="22"/>
          <w:szCs w:val="22"/>
        </w:rPr>
      </w:pPr>
      <w:r w:rsidRPr="008D4A70">
        <w:rPr>
          <w:rFonts w:ascii="Arial" w:hAnsi="Arial" w:cs="Arial"/>
          <w:color w:val="000000"/>
          <w:sz w:val="22"/>
          <w:szCs w:val="22"/>
        </w:rPr>
        <w:t xml:space="preserve">The Team Leader will ensure the requirements of </w:t>
      </w:r>
      <w:r w:rsidRPr="008D4A70" w:rsidR="005313D3">
        <w:rPr>
          <w:rFonts w:ascii="Arial" w:hAnsi="Arial" w:cs="Arial"/>
          <w:color w:val="000000"/>
          <w:sz w:val="22"/>
          <w:szCs w:val="22"/>
        </w:rPr>
        <w:t>support</w:t>
      </w:r>
      <w:r w:rsidRPr="008D4A70">
        <w:rPr>
          <w:rFonts w:ascii="Arial" w:hAnsi="Arial" w:cs="Arial"/>
          <w:color w:val="000000"/>
          <w:sz w:val="22"/>
          <w:szCs w:val="22"/>
        </w:rPr>
        <w:t xml:space="preserve"> plans are met and that standards of care practices are adhered to.  They will make an active contribution to the team working closely with others to ensure the highest standards of care, and build and maintain appropriate relationships with Service Users, </w:t>
      </w:r>
      <w:r w:rsidR="00C8527D">
        <w:rPr>
          <w:rFonts w:ascii="Arial" w:hAnsi="Arial" w:cs="Arial"/>
          <w:color w:val="000000"/>
          <w:sz w:val="22"/>
          <w:szCs w:val="22"/>
        </w:rPr>
        <w:t xml:space="preserve">carers, </w:t>
      </w:r>
      <w:r w:rsidRPr="008D4A70">
        <w:rPr>
          <w:rFonts w:ascii="Arial" w:hAnsi="Arial" w:cs="Arial"/>
          <w:color w:val="000000"/>
          <w:sz w:val="22"/>
          <w:szCs w:val="22"/>
        </w:rPr>
        <w:t>colleagues and other professionals.</w:t>
      </w:r>
    </w:p>
    <w:p xmlns:wp14="http://schemas.microsoft.com/office/word/2010/wordml" w:rsidRPr="008D4A70" w:rsidR="00264372" w:rsidP="009A7A59" w:rsidRDefault="00264372" w14:paraId="6A05A809" wp14:textId="77777777">
      <w:pPr>
        <w:rPr>
          <w:rFonts w:ascii="Arial" w:hAnsi="Arial" w:cs="Arial"/>
          <w:sz w:val="22"/>
          <w:szCs w:val="22"/>
        </w:rPr>
      </w:pPr>
    </w:p>
    <w:p xmlns:wp14="http://schemas.microsoft.com/office/word/2010/wordml" w:rsidR="006E7758" w:rsidP="009A7A59" w:rsidRDefault="006076F2" w14:paraId="3478AE7C" wp14:textId="77777777">
      <w:pPr>
        <w:autoSpaceDE w:val="0"/>
        <w:autoSpaceDN w:val="0"/>
        <w:adjustRightInd w:val="0"/>
        <w:rPr>
          <w:rFonts w:ascii="Arial" w:hAnsi="Arial" w:cs="Arial"/>
          <w:sz w:val="22"/>
          <w:szCs w:val="22"/>
        </w:rPr>
      </w:pPr>
      <w:r w:rsidRPr="008D4A70">
        <w:rPr>
          <w:rFonts w:ascii="Arial" w:hAnsi="Arial" w:eastAsia="Calibri" w:cs="Arial"/>
          <w:sz w:val="22"/>
          <w:szCs w:val="22"/>
        </w:rPr>
        <w:t xml:space="preserve">To ensure the </w:t>
      </w:r>
      <w:r w:rsidRPr="008D4A70" w:rsidR="003E2271">
        <w:rPr>
          <w:rFonts w:ascii="Arial" w:hAnsi="Arial" w:eastAsia="Calibri" w:cs="Arial"/>
          <w:sz w:val="22"/>
          <w:szCs w:val="22"/>
        </w:rPr>
        <w:t xml:space="preserve">operation and service provided by the </w:t>
      </w:r>
      <w:r w:rsidRPr="008D4A70" w:rsidR="003D61E9">
        <w:rPr>
          <w:rFonts w:ascii="Arial" w:hAnsi="Arial" w:eastAsia="Calibri" w:cs="Arial"/>
          <w:sz w:val="22"/>
          <w:szCs w:val="22"/>
        </w:rPr>
        <w:t>Service</w:t>
      </w:r>
      <w:r w:rsidRPr="008D4A70" w:rsidR="003E2271">
        <w:rPr>
          <w:rFonts w:ascii="Arial" w:hAnsi="Arial" w:eastAsia="Calibri" w:cs="Arial"/>
          <w:sz w:val="22"/>
          <w:szCs w:val="22"/>
        </w:rPr>
        <w:t xml:space="preserve"> is</w:t>
      </w:r>
      <w:r w:rsidRPr="008D4A70" w:rsidR="001F7424">
        <w:rPr>
          <w:rFonts w:ascii="Arial" w:hAnsi="Arial" w:eastAsia="Calibri" w:cs="Arial"/>
          <w:sz w:val="22"/>
          <w:szCs w:val="22"/>
        </w:rPr>
        <w:t xml:space="preserve"> safe, effective, caring, responsive and well led.  They will also ensure that the Service is </w:t>
      </w:r>
      <w:r w:rsidRPr="008D4A70" w:rsidR="003E2271">
        <w:rPr>
          <w:rFonts w:ascii="Arial" w:hAnsi="Arial" w:cs="Arial"/>
          <w:sz w:val="22"/>
          <w:szCs w:val="22"/>
        </w:rPr>
        <w:t>fully compliant with all</w:t>
      </w:r>
      <w:r w:rsidRPr="008D4A70" w:rsidR="001F7424">
        <w:rPr>
          <w:rFonts w:ascii="Arial" w:hAnsi="Arial" w:cs="Arial"/>
          <w:sz w:val="22"/>
          <w:szCs w:val="22"/>
        </w:rPr>
        <w:t xml:space="preserve"> l</w:t>
      </w:r>
      <w:r w:rsidRPr="008D4A70" w:rsidR="006F2D25">
        <w:rPr>
          <w:rFonts w:ascii="Arial" w:hAnsi="Arial" w:cs="Arial"/>
          <w:sz w:val="22"/>
          <w:szCs w:val="22"/>
        </w:rPr>
        <w:t>egislati</w:t>
      </w:r>
      <w:r w:rsidRPr="008D4A70" w:rsidR="003E2271">
        <w:rPr>
          <w:rFonts w:ascii="Arial" w:hAnsi="Arial" w:cs="Arial"/>
          <w:sz w:val="22"/>
          <w:szCs w:val="22"/>
        </w:rPr>
        <w:t xml:space="preserve">ve, </w:t>
      </w:r>
      <w:r w:rsidRPr="008D4A70" w:rsidR="006F2D25">
        <w:rPr>
          <w:rFonts w:ascii="Arial" w:hAnsi="Arial" w:cs="Arial"/>
          <w:sz w:val="22"/>
          <w:szCs w:val="22"/>
        </w:rPr>
        <w:t xml:space="preserve">statutory </w:t>
      </w:r>
      <w:r w:rsidRPr="008D4A70" w:rsidR="003E2271">
        <w:rPr>
          <w:rFonts w:ascii="Arial" w:hAnsi="Arial" w:cs="Arial"/>
          <w:sz w:val="22"/>
          <w:szCs w:val="22"/>
        </w:rPr>
        <w:t xml:space="preserve">and regulatory </w:t>
      </w:r>
      <w:r w:rsidRPr="008D4A70" w:rsidR="006F2D25">
        <w:rPr>
          <w:rFonts w:ascii="Arial" w:hAnsi="Arial" w:cs="Arial"/>
          <w:sz w:val="22"/>
          <w:szCs w:val="22"/>
        </w:rPr>
        <w:t>requirements</w:t>
      </w:r>
      <w:r w:rsidRPr="008D4A70" w:rsidR="001F7424">
        <w:rPr>
          <w:rFonts w:ascii="Arial" w:hAnsi="Arial" w:cs="Arial"/>
          <w:sz w:val="22"/>
          <w:szCs w:val="22"/>
        </w:rPr>
        <w:t xml:space="preserve"> and i</w:t>
      </w:r>
      <w:r w:rsidRPr="008D4A70" w:rsidR="006F2D25">
        <w:rPr>
          <w:rFonts w:ascii="Arial" w:hAnsi="Arial" w:cs="Arial"/>
          <w:sz w:val="22"/>
          <w:szCs w:val="22"/>
        </w:rPr>
        <w:t>nternal policies, procedures, guidelines</w:t>
      </w:r>
      <w:r w:rsidRPr="008D4A70" w:rsidR="003D61E9">
        <w:rPr>
          <w:rFonts w:ascii="Arial" w:hAnsi="Arial" w:cs="Arial"/>
          <w:sz w:val="22"/>
          <w:szCs w:val="22"/>
        </w:rPr>
        <w:t xml:space="preserve"> and best practice</w:t>
      </w:r>
      <w:r w:rsidRPr="008D4A70" w:rsidR="001F7424">
        <w:rPr>
          <w:rFonts w:ascii="Arial" w:hAnsi="Arial" w:cs="Arial"/>
          <w:sz w:val="22"/>
          <w:szCs w:val="22"/>
        </w:rPr>
        <w:t xml:space="preserve">.    </w:t>
      </w:r>
    </w:p>
    <w:p xmlns:wp14="http://schemas.microsoft.com/office/word/2010/wordml" w:rsidRPr="008D4A70" w:rsidR="00A323D0" w:rsidP="009A7A59" w:rsidRDefault="00A323D0" w14:paraId="5A39BBE3" wp14:textId="77777777">
      <w:pPr>
        <w:autoSpaceDE w:val="0"/>
        <w:autoSpaceDN w:val="0"/>
        <w:adjustRightInd w:val="0"/>
        <w:rPr>
          <w:rFonts w:ascii="Arial" w:hAnsi="Arial" w:cs="Arial"/>
          <w:sz w:val="22"/>
          <w:szCs w:val="22"/>
        </w:rPr>
      </w:pPr>
    </w:p>
    <w:p xmlns:wp14="http://schemas.microsoft.com/office/word/2010/wordml" w:rsidRPr="008D4A70" w:rsidR="00C94DA3" w:rsidP="009A7A59" w:rsidRDefault="00A323D0" w14:paraId="6EC59FE2" wp14:textId="77777777">
      <w:pPr>
        <w:numPr>
          <w:ilvl w:val="0"/>
          <w:numId w:val="11"/>
        </w:numPr>
        <w:rPr>
          <w:rFonts w:ascii="Arial" w:hAnsi="Arial" w:cs="Arial"/>
          <w:b/>
          <w:bCs/>
          <w:sz w:val="22"/>
          <w:szCs w:val="22"/>
        </w:rPr>
      </w:pPr>
      <w:r>
        <w:rPr>
          <w:rFonts w:ascii="Arial" w:hAnsi="Arial" w:cs="Arial"/>
          <w:b/>
          <w:bCs/>
          <w:sz w:val="22"/>
          <w:szCs w:val="22"/>
        </w:rPr>
        <w:t xml:space="preserve"> </w:t>
      </w:r>
      <w:r w:rsidRPr="008D4A70" w:rsidR="00312B81">
        <w:rPr>
          <w:rFonts w:ascii="Arial" w:hAnsi="Arial" w:cs="Arial"/>
          <w:b/>
          <w:bCs/>
          <w:sz w:val="22"/>
          <w:szCs w:val="22"/>
        </w:rPr>
        <w:t>MAIN</w:t>
      </w:r>
      <w:r w:rsidRPr="008D4A70" w:rsidR="006E7758">
        <w:rPr>
          <w:rFonts w:ascii="Arial" w:hAnsi="Arial" w:cs="Arial"/>
          <w:b/>
          <w:bCs/>
          <w:sz w:val="22"/>
          <w:szCs w:val="22"/>
        </w:rPr>
        <w:t xml:space="preserve"> ACCOUNTABILITIES</w:t>
      </w:r>
    </w:p>
    <w:p xmlns:wp14="http://schemas.microsoft.com/office/word/2010/wordml" w:rsidRPr="008D4A70" w:rsidR="003A652E" w:rsidP="009A7A59" w:rsidRDefault="003A652E" w14:paraId="41C8F396" wp14:textId="77777777">
      <w:pPr>
        <w:rPr>
          <w:rFonts w:ascii="Arial" w:hAnsi="Arial" w:cs="Arial"/>
          <w:b/>
          <w:bCs/>
          <w:sz w:val="22"/>
          <w:szCs w:val="22"/>
        </w:rPr>
      </w:pPr>
    </w:p>
    <w:p xmlns:wp14="http://schemas.microsoft.com/office/word/2010/wordml" w:rsidRPr="008D4A70" w:rsidR="00F97E28" w:rsidP="009A7A59" w:rsidRDefault="00FF6623" w14:paraId="25F0249A" wp14:textId="77777777">
      <w:pPr>
        <w:rPr>
          <w:rFonts w:ascii="Arial" w:hAnsi="Arial" w:eastAsia="Calibri" w:cs="Arial"/>
          <w:b/>
          <w:sz w:val="22"/>
          <w:szCs w:val="22"/>
        </w:rPr>
      </w:pPr>
      <w:r w:rsidRPr="008D4A70">
        <w:rPr>
          <w:rFonts w:ascii="Arial" w:hAnsi="Arial" w:eastAsia="Calibri" w:cs="Arial"/>
          <w:b/>
          <w:sz w:val="22"/>
          <w:szCs w:val="22"/>
        </w:rPr>
        <w:t xml:space="preserve">2.1 </w:t>
      </w:r>
      <w:r w:rsidRPr="008D4A70" w:rsidR="00AD7E18">
        <w:rPr>
          <w:rFonts w:ascii="Arial" w:hAnsi="Arial" w:eastAsia="Calibri" w:cs="Arial"/>
          <w:b/>
          <w:sz w:val="22"/>
          <w:szCs w:val="22"/>
        </w:rPr>
        <w:tab/>
      </w:r>
      <w:r w:rsidRPr="008D4A70" w:rsidR="00F97E28">
        <w:rPr>
          <w:rFonts w:ascii="Arial" w:hAnsi="Arial" w:eastAsia="Calibri" w:cs="Arial"/>
          <w:b/>
          <w:sz w:val="22"/>
          <w:szCs w:val="22"/>
        </w:rPr>
        <w:t xml:space="preserve">To ensure care provided is SAFE </w:t>
      </w:r>
    </w:p>
    <w:p xmlns:wp14="http://schemas.microsoft.com/office/word/2010/wordml" w:rsidRPr="008D4A70" w:rsidR="004B3FE6" w:rsidP="009A7A59" w:rsidRDefault="004B3FE6" w14:paraId="72A3D3EC" wp14:textId="77777777">
      <w:pPr>
        <w:ind w:left="720"/>
        <w:rPr>
          <w:rFonts w:ascii="Arial" w:hAnsi="Arial" w:cs="Arial"/>
          <w:sz w:val="22"/>
          <w:szCs w:val="22"/>
        </w:rPr>
      </w:pPr>
    </w:p>
    <w:p xmlns:wp14="http://schemas.microsoft.com/office/word/2010/wordml" w:rsidR="00E87702" w:rsidP="009A7A59" w:rsidRDefault="0089175E" w14:paraId="32EC708F" wp14:textId="77777777">
      <w:pPr>
        <w:numPr>
          <w:ilvl w:val="0"/>
          <w:numId w:val="6"/>
        </w:numPr>
        <w:rPr>
          <w:rFonts w:ascii="Arial" w:hAnsi="Arial" w:cs="Arial"/>
          <w:sz w:val="22"/>
          <w:szCs w:val="22"/>
        </w:rPr>
      </w:pPr>
      <w:r w:rsidRPr="008D4A70">
        <w:rPr>
          <w:rFonts w:ascii="Arial" w:hAnsi="Arial" w:cs="Arial"/>
          <w:sz w:val="22"/>
          <w:szCs w:val="22"/>
        </w:rPr>
        <w:t>In accordance with Supportabilit</w:t>
      </w:r>
      <w:r w:rsidRPr="008D4A70" w:rsidR="003D61E9">
        <w:rPr>
          <w:rFonts w:ascii="Arial" w:hAnsi="Arial" w:cs="Arial"/>
          <w:sz w:val="22"/>
          <w:szCs w:val="22"/>
        </w:rPr>
        <w:t>y’s</w:t>
      </w:r>
      <w:r w:rsidRPr="008D4A70" w:rsidR="00D80916">
        <w:rPr>
          <w:rFonts w:ascii="Arial" w:hAnsi="Arial" w:cs="Arial"/>
          <w:sz w:val="22"/>
          <w:szCs w:val="22"/>
        </w:rPr>
        <w:t xml:space="preserve"> policies, be familiar with and regularly refresh knowledge of </w:t>
      </w:r>
      <w:r w:rsidRPr="008D4A70" w:rsidR="00E87702">
        <w:rPr>
          <w:rFonts w:ascii="Arial" w:hAnsi="Arial" w:cs="Arial"/>
          <w:sz w:val="22"/>
          <w:szCs w:val="22"/>
        </w:rPr>
        <w:t>SMBC’s Harm levels in relation to the protection and safeguarding of children/young people and vulnerable adults and to report all concerns, suspicions, allegations and incidents to their Line manager, Duty manager or On Call Manager.</w:t>
      </w:r>
    </w:p>
    <w:p xmlns:wp14="http://schemas.microsoft.com/office/word/2010/wordml" w:rsidRPr="008D4A70" w:rsidR="0054163D" w:rsidP="009A7A59" w:rsidRDefault="0054163D" w14:paraId="1D1A3E22" wp14:textId="77777777">
      <w:pPr>
        <w:numPr>
          <w:ilvl w:val="0"/>
          <w:numId w:val="6"/>
        </w:numPr>
        <w:rPr>
          <w:rFonts w:ascii="Arial" w:hAnsi="Arial" w:cs="Arial"/>
          <w:sz w:val="22"/>
          <w:szCs w:val="22"/>
        </w:rPr>
      </w:pPr>
      <w:r>
        <w:rPr>
          <w:rFonts w:ascii="Arial" w:hAnsi="Arial" w:cs="Arial"/>
          <w:sz w:val="22"/>
          <w:szCs w:val="22"/>
        </w:rPr>
        <w:t xml:space="preserve">To be aware </w:t>
      </w:r>
      <w:r w:rsidR="006105E0">
        <w:rPr>
          <w:rFonts w:ascii="Arial" w:hAnsi="Arial" w:cs="Arial"/>
          <w:sz w:val="22"/>
          <w:szCs w:val="22"/>
        </w:rPr>
        <w:t xml:space="preserve">and have an understanding </w:t>
      </w:r>
      <w:r>
        <w:rPr>
          <w:rFonts w:ascii="Arial" w:hAnsi="Arial" w:cs="Arial"/>
          <w:sz w:val="22"/>
          <w:szCs w:val="22"/>
        </w:rPr>
        <w:t xml:space="preserve">of internal safeguarding policies and procedures and </w:t>
      </w:r>
      <w:r w:rsidR="006105E0">
        <w:rPr>
          <w:rFonts w:ascii="Arial" w:hAnsi="Arial" w:cs="Arial"/>
          <w:sz w:val="22"/>
          <w:szCs w:val="22"/>
        </w:rPr>
        <w:t>your</w:t>
      </w:r>
      <w:r>
        <w:rPr>
          <w:rFonts w:ascii="Arial" w:hAnsi="Arial" w:cs="Arial"/>
          <w:sz w:val="22"/>
          <w:szCs w:val="22"/>
        </w:rPr>
        <w:t xml:space="preserve"> responsibilities </w:t>
      </w:r>
      <w:r w:rsidR="006105E0">
        <w:rPr>
          <w:rFonts w:ascii="Arial" w:hAnsi="Arial" w:cs="Arial"/>
          <w:sz w:val="22"/>
          <w:szCs w:val="22"/>
        </w:rPr>
        <w:t xml:space="preserve">in relation to the </w:t>
      </w:r>
      <w:r>
        <w:rPr>
          <w:rFonts w:ascii="Arial" w:hAnsi="Arial" w:cs="Arial"/>
          <w:sz w:val="22"/>
          <w:szCs w:val="22"/>
        </w:rPr>
        <w:t xml:space="preserve">reporting of any safeguarding concerns.  </w:t>
      </w:r>
    </w:p>
    <w:p xmlns:wp14="http://schemas.microsoft.com/office/word/2010/wordml" w:rsidRPr="00AB0707" w:rsidR="00D80916" w:rsidP="009A7A59" w:rsidRDefault="00D80916" w14:paraId="48F2EDF7" wp14:textId="77777777">
      <w:pPr>
        <w:numPr>
          <w:ilvl w:val="0"/>
          <w:numId w:val="6"/>
        </w:numPr>
        <w:rPr>
          <w:rFonts w:ascii="Arial" w:hAnsi="Arial" w:cs="Arial"/>
          <w:sz w:val="22"/>
          <w:szCs w:val="22"/>
        </w:rPr>
      </w:pPr>
      <w:r w:rsidRPr="00AB0707">
        <w:rPr>
          <w:rFonts w:ascii="Arial" w:hAnsi="Arial" w:cs="Arial"/>
          <w:sz w:val="22"/>
          <w:szCs w:val="22"/>
        </w:rPr>
        <w:t xml:space="preserve">To ensure that all health and safety responsibilities are </w:t>
      </w:r>
      <w:r w:rsidR="00381B71">
        <w:rPr>
          <w:rFonts w:ascii="Arial" w:hAnsi="Arial" w:cs="Arial"/>
          <w:sz w:val="22"/>
          <w:szCs w:val="22"/>
        </w:rPr>
        <w:t>fulfilled</w:t>
      </w:r>
      <w:r w:rsidRPr="00AB0707">
        <w:rPr>
          <w:rFonts w:ascii="Arial" w:hAnsi="Arial" w:cs="Arial"/>
          <w:sz w:val="22"/>
          <w:szCs w:val="22"/>
        </w:rPr>
        <w:t xml:space="preserve"> to protect the health and safety of self, employees</w:t>
      </w:r>
      <w:r w:rsidRPr="00AB0707" w:rsidR="005101B0">
        <w:rPr>
          <w:rFonts w:ascii="Arial" w:hAnsi="Arial" w:cs="Arial"/>
          <w:sz w:val="22"/>
          <w:szCs w:val="22"/>
        </w:rPr>
        <w:t xml:space="preserve">, service users and visitors </w:t>
      </w:r>
      <w:r w:rsidRPr="00AB0707">
        <w:rPr>
          <w:rFonts w:ascii="Arial" w:hAnsi="Arial" w:cs="Arial"/>
          <w:sz w:val="22"/>
          <w:szCs w:val="22"/>
        </w:rPr>
        <w:t>and comply with best practice and legal requirements.</w:t>
      </w:r>
    </w:p>
    <w:p xmlns:wp14="http://schemas.microsoft.com/office/word/2010/wordml" w:rsidRPr="00AB0707" w:rsidR="000A63FE" w:rsidP="009A7A59" w:rsidRDefault="000A63FE" w14:paraId="4A311E01" wp14:textId="77777777">
      <w:pPr>
        <w:numPr>
          <w:ilvl w:val="0"/>
          <w:numId w:val="6"/>
        </w:numPr>
        <w:overflowPunct w:val="0"/>
        <w:autoSpaceDE w:val="0"/>
        <w:autoSpaceDN w:val="0"/>
        <w:adjustRightInd w:val="0"/>
        <w:textAlignment w:val="baseline"/>
        <w:rPr>
          <w:rFonts w:ascii="Arial" w:hAnsi="Arial" w:cs="Arial"/>
          <w:sz w:val="22"/>
          <w:szCs w:val="22"/>
        </w:rPr>
      </w:pPr>
      <w:r w:rsidRPr="00AB0707">
        <w:rPr>
          <w:rFonts w:ascii="Arial" w:hAnsi="Arial" w:cs="Arial"/>
          <w:sz w:val="22"/>
          <w:szCs w:val="22"/>
        </w:rPr>
        <w:t xml:space="preserve">To work within codes of confidentiality, and maintain a professional relationship with </w:t>
      </w:r>
      <w:r w:rsidRPr="00AB0707" w:rsidR="007633C2">
        <w:rPr>
          <w:rFonts w:ascii="Arial" w:hAnsi="Arial" w:cs="Arial"/>
          <w:sz w:val="22"/>
          <w:szCs w:val="22"/>
        </w:rPr>
        <w:t>the service users</w:t>
      </w:r>
      <w:r w:rsidRPr="00AB0707" w:rsidR="002F0919">
        <w:rPr>
          <w:rFonts w:ascii="Arial" w:hAnsi="Arial" w:cs="Arial"/>
          <w:sz w:val="22"/>
          <w:szCs w:val="22"/>
        </w:rPr>
        <w:t xml:space="preserve"> </w:t>
      </w:r>
      <w:r w:rsidR="00566B95">
        <w:rPr>
          <w:rFonts w:ascii="Arial" w:hAnsi="Arial" w:cs="Arial"/>
          <w:sz w:val="22"/>
          <w:szCs w:val="22"/>
        </w:rPr>
        <w:t>being supported.</w:t>
      </w:r>
    </w:p>
    <w:p xmlns:wp14="http://schemas.microsoft.com/office/word/2010/wordml" w:rsidRPr="00AB0707" w:rsidR="00DA482E" w:rsidP="009A7A59" w:rsidRDefault="00DA482E" w14:paraId="4CB82918" wp14:textId="77777777">
      <w:pPr>
        <w:pStyle w:val="Header"/>
        <w:numPr>
          <w:ilvl w:val="0"/>
          <w:numId w:val="6"/>
        </w:numPr>
        <w:tabs>
          <w:tab w:val="clear" w:pos="4153"/>
          <w:tab w:val="clear" w:pos="8306"/>
        </w:tabs>
        <w:rPr>
          <w:rFonts w:ascii="Arial" w:hAnsi="Arial" w:cs="Arial"/>
          <w:sz w:val="22"/>
          <w:szCs w:val="22"/>
        </w:rPr>
      </w:pPr>
      <w:r w:rsidRPr="00AB0707">
        <w:rPr>
          <w:rFonts w:ascii="Arial" w:hAnsi="Arial" w:cs="Arial"/>
          <w:sz w:val="22"/>
          <w:szCs w:val="22"/>
        </w:rPr>
        <w:t>To promote Service Users’ right to confidentiality of information in accordance with the guidelines of Supportability’s Confidentiality Policy and Data Protection laws.</w:t>
      </w:r>
    </w:p>
    <w:p xmlns:wp14="http://schemas.microsoft.com/office/word/2010/wordml" w:rsidRPr="00AB0707" w:rsidR="009F58C6" w:rsidP="009A7A59" w:rsidRDefault="009F58C6" w14:paraId="3AD178FE" wp14:textId="77777777">
      <w:pPr>
        <w:numPr>
          <w:ilvl w:val="0"/>
          <w:numId w:val="4"/>
        </w:numPr>
        <w:rPr>
          <w:rFonts w:ascii="Arial" w:hAnsi="Arial" w:cs="Arial"/>
          <w:sz w:val="22"/>
          <w:szCs w:val="22"/>
        </w:rPr>
      </w:pPr>
      <w:r w:rsidRPr="00AB0707">
        <w:rPr>
          <w:rFonts w:ascii="Arial" w:hAnsi="Arial" w:cs="Arial"/>
          <w:sz w:val="22"/>
          <w:szCs w:val="22"/>
        </w:rPr>
        <w:t>To have a working knowledge of all Supportability policies and procedures.</w:t>
      </w:r>
    </w:p>
    <w:p xmlns:wp14="http://schemas.microsoft.com/office/word/2010/wordml" w:rsidRPr="00AB0707" w:rsidR="0023599A" w:rsidP="009A7A59" w:rsidRDefault="00566B95" w14:paraId="5A2F7C86" wp14:textId="77777777">
      <w:pPr>
        <w:numPr>
          <w:ilvl w:val="0"/>
          <w:numId w:val="4"/>
        </w:numPr>
        <w:rPr>
          <w:rFonts w:ascii="Arial" w:hAnsi="Arial" w:cs="Arial"/>
          <w:sz w:val="22"/>
          <w:szCs w:val="22"/>
        </w:rPr>
      </w:pPr>
      <w:r>
        <w:rPr>
          <w:rFonts w:ascii="Arial" w:hAnsi="Arial" w:cs="Arial"/>
          <w:sz w:val="22"/>
          <w:szCs w:val="22"/>
        </w:rPr>
        <w:t>To e</w:t>
      </w:r>
      <w:r w:rsidRPr="00AB0707" w:rsidR="00F62FFA">
        <w:rPr>
          <w:rFonts w:ascii="Arial" w:hAnsi="Arial" w:cs="Arial"/>
          <w:sz w:val="22"/>
          <w:szCs w:val="22"/>
        </w:rPr>
        <w:t>nsure that staff</w:t>
      </w:r>
      <w:r w:rsidRPr="00AB0707" w:rsidR="009F58C6">
        <w:rPr>
          <w:rFonts w:ascii="Arial" w:hAnsi="Arial" w:cs="Arial"/>
          <w:sz w:val="22"/>
          <w:szCs w:val="22"/>
        </w:rPr>
        <w:t xml:space="preserve"> </w:t>
      </w:r>
      <w:r w:rsidRPr="00AB0707" w:rsidR="00F62FFA">
        <w:rPr>
          <w:rFonts w:ascii="Arial" w:hAnsi="Arial" w:cs="Arial"/>
          <w:sz w:val="22"/>
          <w:szCs w:val="22"/>
        </w:rPr>
        <w:t>have read and unde</w:t>
      </w:r>
      <w:r w:rsidRPr="00AB0707" w:rsidR="00412DFA">
        <w:rPr>
          <w:rFonts w:ascii="Arial" w:hAnsi="Arial" w:cs="Arial"/>
          <w:sz w:val="22"/>
          <w:szCs w:val="22"/>
        </w:rPr>
        <w:t>rst</w:t>
      </w:r>
      <w:r w:rsidRPr="00AB0707" w:rsidR="009637C9">
        <w:rPr>
          <w:rFonts w:ascii="Arial" w:hAnsi="Arial" w:cs="Arial"/>
          <w:sz w:val="22"/>
          <w:szCs w:val="22"/>
        </w:rPr>
        <w:t>ood</w:t>
      </w:r>
      <w:r w:rsidRPr="00AB0707" w:rsidR="00412DFA">
        <w:rPr>
          <w:rFonts w:ascii="Arial" w:hAnsi="Arial" w:cs="Arial"/>
          <w:sz w:val="22"/>
          <w:szCs w:val="22"/>
        </w:rPr>
        <w:t xml:space="preserve"> </w:t>
      </w:r>
      <w:r w:rsidRPr="00AB0707" w:rsidR="0089175E">
        <w:rPr>
          <w:rFonts w:ascii="Arial" w:hAnsi="Arial" w:cs="Arial"/>
          <w:sz w:val="22"/>
          <w:szCs w:val="22"/>
        </w:rPr>
        <w:t>the organisational</w:t>
      </w:r>
      <w:r w:rsidRPr="00AB0707" w:rsidR="009637C9">
        <w:rPr>
          <w:rFonts w:ascii="Arial" w:hAnsi="Arial" w:cs="Arial"/>
          <w:sz w:val="22"/>
          <w:szCs w:val="22"/>
        </w:rPr>
        <w:t xml:space="preserve"> </w:t>
      </w:r>
      <w:r w:rsidRPr="00AB0707" w:rsidR="00412DFA">
        <w:rPr>
          <w:rFonts w:ascii="Arial" w:hAnsi="Arial" w:cs="Arial"/>
          <w:sz w:val="22"/>
          <w:szCs w:val="22"/>
        </w:rPr>
        <w:t>policies</w:t>
      </w:r>
      <w:r w:rsidRPr="00AB0707" w:rsidR="009637C9">
        <w:rPr>
          <w:rFonts w:ascii="Arial" w:hAnsi="Arial" w:cs="Arial"/>
          <w:sz w:val="22"/>
          <w:szCs w:val="22"/>
        </w:rPr>
        <w:t xml:space="preserve"> and procedures</w:t>
      </w:r>
      <w:r w:rsidRPr="00AB0707" w:rsidR="00412DFA">
        <w:rPr>
          <w:rFonts w:ascii="Arial" w:hAnsi="Arial" w:cs="Arial"/>
          <w:sz w:val="22"/>
          <w:szCs w:val="22"/>
        </w:rPr>
        <w:t xml:space="preserve"> and </w:t>
      </w:r>
      <w:r w:rsidRPr="00AB0707" w:rsidR="007633C2">
        <w:rPr>
          <w:rFonts w:ascii="Arial" w:hAnsi="Arial" w:cs="Arial"/>
          <w:sz w:val="22"/>
          <w:szCs w:val="22"/>
        </w:rPr>
        <w:t xml:space="preserve">that they </w:t>
      </w:r>
      <w:r w:rsidRPr="00AB0707" w:rsidR="00F62FFA">
        <w:rPr>
          <w:rFonts w:ascii="Arial" w:hAnsi="Arial" w:cs="Arial"/>
          <w:sz w:val="22"/>
          <w:szCs w:val="22"/>
        </w:rPr>
        <w:t xml:space="preserve">are </w:t>
      </w:r>
      <w:r w:rsidRPr="00AB0707" w:rsidR="009637C9">
        <w:rPr>
          <w:rFonts w:ascii="Arial" w:hAnsi="Arial" w:cs="Arial"/>
          <w:sz w:val="22"/>
          <w:szCs w:val="22"/>
        </w:rPr>
        <w:t xml:space="preserve">made </w:t>
      </w:r>
      <w:r w:rsidRPr="00AB0707" w:rsidR="00F62FFA">
        <w:rPr>
          <w:rFonts w:ascii="Arial" w:hAnsi="Arial" w:cs="Arial"/>
          <w:sz w:val="22"/>
          <w:szCs w:val="22"/>
        </w:rPr>
        <w:t xml:space="preserve">aware of any </w:t>
      </w:r>
      <w:r w:rsidRPr="00AB0707" w:rsidR="009637C9">
        <w:rPr>
          <w:rFonts w:ascii="Arial" w:hAnsi="Arial" w:cs="Arial"/>
          <w:sz w:val="22"/>
          <w:szCs w:val="22"/>
        </w:rPr>
        <w:t>revisions.</w:t>
      </w:r>
    </w:p>
    <w:p xmlns:wp14="http://schemas.microsoft.com/office/word/2010/wordml" w:rsidRPr="00AB0707" w:rsidR="00A45A41" w:rsidP="009A7A59" w:rsidRDefault="00A45A41" w14:paraId="3EE6E282" wp14:textId="77777777">
      <w:pPr>
        <w:pStyle w:val="ListParagraph"/>
        <w:numPr>
          <w:ilvl w:val="0"/>
          <w:numId w:val="4"/>
        </w:numPr>
        <w:rPr>
          <w:rFonts w:ascii="Arial" w:hAnsi="Arial" w:eastAsia="Calibri" w:cs="Arial"/>
          <w:b/>
          <w:sz w:val="22"/>
          <w:szCs w:val="22"/>
        </w:rPr>
      </w:pPr>
      <w:r w:rsidRPr="00AB0707">
        <w:rPr>
          <w:rFonts w:ascii="Arial" w:hAnsi="Arial" w:cs="Arial"/>
          <w:sz w:val="22"/>
          <w:szCs w:val="22"/>
        </w:rPr>
        <w:t xml:space="preserve">To administer prescribed medication via oral, inhalation, Buccal Midazolam and topical route </w:t>
      </w:r>
      <w:r w:rsidR="00566B95">
        <w:rPr>
          <w:rFonts w:ascii="Arial" w:hAnsi="Arial" w:cs="Arial"/>
          <w:sz w:val="22"/>
          <w:szCs w:val="22"/>
        </w:rPr>
        <w:t>to service users</w:t>
      </w:r>
      <w:r w:rsidRPr="00AB0707">
        <w:rPr>
          <w:rFonts w:ascii="Arial" w:hAnsi="Arial" w:cs="Arial"/>
          <w:sz w:val="22"/>
          <w:szCs w:val="22"/>
        </w:rPr>
        <w:t xml:space="preserve"> and to feedback any issues or concerns to </w:t>
      </w:r>
      <w:r w:rsidR="00566B95">
        <w:rPr>
          <w:rFonts w:ascii="Arial" w:hAnsi="Arial" w:cs="Arial"/>
          <w:sz w:val="22"/>
          <w:szCs w:val="22"/>
        </w:rPr>
        <w:t>the</w:t>
      </w:r>
      <w:r w:rsidR="0054163D">
        <w:rPr>
          <w:rFonts w:ascii="Arial" w:hAnsi="Arial" w:cs="Arial"/>
          <w:sz w:val="22"/>
          <w:szCs w:val="22"/>
        </w:rPr>
        <w:t xml:space="preserve"> line manager as a priority </w:t>
      </w:r>
      <w:r w:rsidRPr="00AB0707">
        <w:rPr>
          <w:rFonts w:ascii="Arial" w:hAnsi="Arial" w:cs="Arial"/>
          <w:sz w:val="22"/>
          <w:szCs w:val="22"/>
        </w:rPr>
        <w:t>(full training will be given and competency assessed prior to any administration of medication or support mentioned herein)</w:t>
      </w:r>
      <w:r w:rsidR="0054163D">
        <w:rPr>
          <w:rFonts w:ascii="Arial" w:hAnsi="Arial" w:cs="Arial"/>
          <w:sz w:val="22"/>
          <w:szCs w:val="22"/>
        </w:rPr>
        <w:t>.</w:t>
      </w:r>
    </w:p>
    <w:p xmlns:wp14="http://schemas.microsoft.com/office/word/2010/wordml" w:rsidRPr="008D4A70" w:rsidR="00A45A41" w:rsidP="009A7A59" w:rsidRDefault="00A45A41" w14:paraId="25CAE539" wp14:textId="77777777">
      <w:pPr>
        <w:pStyle w:val="ListParagraph"/>
        <w:numPr>
          <w:ilvl w:val="0"/>
          <w:numId w:val="4"/>
        </w:numPr>
        <w:rPr>
          <w:rFonts w:ascii="Arial" w:hAnsi="Arial" w:eastAsia="Calibri" w:cs="Arial"/>
          <w:b/>
          <w:sz w:val="22"/>
          <w:szCs w:val="22"/>
        </w:rPr>
      </w:pPr>
      <w:r w:rsidRPr="008D4A70">
        <w:rPr>
          <w:rFonts w:ascii="Arial" w:hAnsi="Arial" w:cs="Arial"/>
          <w:sz w:val="22"/>
          <w:szCs w:val="22"/>
        </w:rPr>
        <w:t>To be responsible for the delivery of an individual’s nutritional requirements including the provision of PEG feeds and assistance with complex feeding requirements etc.</w:t>
      </w:r>
    </w:p>
    <w:p xmlns:wp14="http://schemas.microsoft.com/office/word/2010/wordml" w:rsidRPr="00AB0707" w:rsidR="007E4A14" w:rsidP="009A7A59" w:rsidRDefault="007E4A14" w14:paraId="16AC55C4" wp14:textId="77777777">
      <w:pPr>
        <w:pStyle w:val="ListParagraph"/>
        <w:numPr>
          <w:ilvl w:val="0"/>
          <w:numId w:val="4"/>
        </w:numPr>
        <w:rPr>
          <w:rFonts w:ascii="Arial" w:hAnsi="Arial" w:eastAsia="Calibri" w:cs="Arial"/>
          <w:b/>
          <w:sz w:val="22"/>
          <w:szCs w:val="22"/>
        </w:rPr>
      </w:pPr>
      <w:r w:rsidRPr="00AB0707">
        <w:rPr>
          <w:rFonts w:ascii="Arial" w:hAnsi="Arial" w:cs="Arial"/>
          <w:sz w:val="22"/>
          <w:szCs w:val="22"/>
        </w:rPr>
        <w:t>To supervise staff working within your team to ensure they are well managed</w:t>
      </w:r>
      <w:r w:rsidRPr="00AB0707" w:rsidR="007633C2">
        <w:rPr>
          <w:rFonts w:ascii="Arial" w:hAnsi="Arial" w:cs="Arial"/>
          <w:sz w:val="22"/>
          <w:szCs w:val="22"/>
        </w:rPr>
        <w:t xml:space="preserve"> and</w:t>
      </w:r>
      <w:r w:rsidRPr="00AB0707">
        <w:rPr>
          <w:rFonts w:ascii="Arial" w:hAnsi="Arial" w:cs="Arial"/>
          <w:sz w:val="22"/>
          <w:szCs w:val="22"/>
        </w:rPr>
        <w:t xml:space="preserve"> supervised regularly in line with </w:t>
      </w:r>
      <w:r w:rsidRPr="00AB0707" w:rsidR="003D61E9">
        <w:rPr>
          <w:rFonts w:ascii="Arial" w:hAnsi="Arial" w:cs="Arial"/>
          <w:sz w:val="22"/>
          <w:szCs w:val="22"/>
        </w:rPr>
        <w:t xml:space="preserve">Supportability’s </w:t>
      </w:r>
      <w:r w:rsidRPr="00AB0707">
        <w:rPr>
          <w:rFonts w:ascii="Arial" w:hAnsi="Arial" w:cs="Arial"/>
          <w:sz w:val="22"/>
          <w:szCs w:val="22"/>
        </w:rPr>
        <w:t>policies and procedures.</w:t>
      </w:r>
    </w:p>
    <w:p xmlns:wp14="http://schemas.microsoft.com/office/word/2010/wordml" w:rsidRPr="00AB0707" w:rsidR="00F752C9" w:rsidP="009A7A59" w:rsidRDefault="00F752C9" w14:paraId="7EA914B6" wp14:textId="77777777">
      <w:pPr>
        <w:numPr>
          <w:ilvl w:val="0"/>
          <w:numId w:val="4"/>
        </w:numPr>
        <w:rPr>
          <w:rFonts w:ascii="Arial" w:hAnsi="Arial" w:eastAsia="Calibri" w:cs="Arial"/>
          <w:sz w:val="22"/>
          <w:szCs w:val="22"/>
        </w:rPr>
      </w:pPr>
      <w:r w:rsidRPr="00AB0707">
        <w:rPr>
          <w:rFonts w:ascii="Arial" w:hAnsi="Arial" w:cs="Arial"/>
          <w:sz w:val="22"/>
          <w:szCs w:val="22"/>
        </w:rPr>
        <w:t>To undertake training to maintain and develop your professional skills and practice in line with Supportability’s policies and procedures and compliance with CQC regulations and local authority requirements and expectations.</w:t>
      </w:r>
      <w:r w:rsidRPr="00AB0707">
        <w:rPr>
          <w:rFonts w:ascii="Arial" w:hAnsi="Arial" w:eastAsia="Calibri" w:cs="Arial"/>
          <w:sz w:val="22"/>
          <w:szCs w:val="22"/>
        </w:rPr>
        <w:t xml:space="preserve"> </w:t>
      </w:r>
    </w:p>
    <w:p xmlns:wp14="http://schemas.microsoft.com/office/word/2010/wordml" w:rsidRPr="00AB0707" w:rsidR="00F752C9" w:rsidP="009A7A59" w:rsidRDefault="00F752C9" w14:paraId="7C0AE5A5" wp14:textId="77777777">
      <w:pPr>
        <w:numPr>
          <w:ilvl w:val="0"/>
          <w:numId w:val="4"/>
        </w:numPr>
        <w:rPr>
          <w:rFonts w:ascii="Arial" w:hAnsi="Arial" w:eastAsia="Calibri" w:cs="Arial"/>
          <w:sz w:val="22"/>
          <w:szCs w:val="22"/>
        </w:rPr>
      </w:pPr>
      <w:r w:rsidRPr="00AB0707">
        <w:rPr>
          <w:rFonts w:ascii="Arial" w:hAnsi="Arial" w:eastAsia="Calibri" w:cs="Arial"/>
          <w:sz w:val="22"/>
          <w:szCs w:val="22"/>
        </w:rPr>
        <w:t>To complete all paperwork required to a good standard, ensuring it is written in a clear and concise way that is detailed, informative, factual and completed in a timely manner and in line with service requirements.</w:t>
      </w:r>
    </w:p>
    <w:p xmlns:wp14="http://schemas.microsoft.com/office/word/2010/wordml" w:rsidRPr="00AB0707" w:rsidR="00F752C9" w:rsidP="009A7A59" w:rsidRDefault="00F752C9" w14:paraId="7AB56FC7" wp14:textId="77777777">
      <w:pPr>
        <w:numPr>
          <w:ilvl w:val="0"/>
          <w:numId w:val="4"/>
        </w:numPr>
        <w:rPr>
          <w:rFonts w:ascii="Arial" w:hAnsi="Arial" w:eastAsia="Calibri" w:cs="Arial"/>
          <w:sz w:val="22"/>
          <w:szCs w:val="22"/>
        </w:rPr>
      </w:pPr>
      <w:r w:rsidRPr="00AB0707">
        <w:rPr>
          <w:rFonts w:ascii="Arial" w:hAnsi="Arial" w:eastAsia="Calibri" w:cs="Arial"/>
          <w:sz w:val="22"/>
          <w:szCs w:val="22"/>
        </w:rPr>
        <w:t xml:space="preserve">Key tasks will </w:t>
      </w:r>
      <w:r w:rsidR="00566B95">
        <w:rPr>
          <w:rFonts w:ascii="Arial" w:hAnsi="Arial" w:eastAsia="Calibri" w:cs="Arial"/>
          <w:sz w:val="22"/>
          <w:szCs w:val="22"/>
        </w:rPr>
        <w:t xml:space="preserve">also </w:t>
      </w:r>
      <w:r w:rsidRPr="00AB0707">
        <w:rPr>
          <w:rFonts w:ascii="Arial" w:hAnsi="Arial" w:eastAsia="Calibri" w:cs="Arial"/>
          <w:sz w:val="22"/>
          <w:szCs w:val="22"/>
        </w:rPr>
        <w:t>include undertaking a range of duties that facilitate an individual’s safety and well-being. This will include providing personal assistance, personal care, adhering to manual handling plans where applicable and supporting individuals with eating and drinking where required.</w:t>
      </w:r>
    </w:p>
    <w:p xmlns:wp14="http://schemas.microsoft.com/office/word/2010/wordml" w:rsidRPr="00AB0707" w:rsidR="00935BAB" w:rsidP="009A7A59" w:rsidRDefault="00935BAB" w14:paraId="05C768BB" wp14:textId="77777777">
      <w:pPr>
        <w:numPr>
          <w:ilvl w:val="0"/>
          <w:numId w:val="4"/>
        </w:numPr>
        <w:overflowPunct w:val="0"/>
        <w:autoSpaceDE w:val="0"/>
        <w:autoSpaceDN w:val="0"/>
        <w:adjustRightInd w:val="0"/>
        <w:textAlignment w:val="baseline"/>
        <w:rPr>
          <w:rFonts w:ascii="Arial" w:hAnsi="Arial" w:cs="Arial"/>
          <w:color w:val="000000"/>
          <w:sz w:val="22"/>
          <w:szCs w:val="22"/>
        </w:rPr>
      </w:pPr>
      <w:r w:rsidRPr="00AB0707">
        <w:rPr>
          <w:rFonts w:ascii="Arial" w:hAnsi="Arial" w:cs="Arial"/>
          <w:color w:val="000000"/>
          <w:sz w:val="22"/>
          <w:szCs w:val="22"/>
        </w:rPr>
        <w:t xml:space="preserve">To </w:t>
      </w:r>
      <w:r w:rsidR="00A674B2">
        <w:rPr>
          <w:rFonts w:ascii="Arial" w:hAnsi="Arial" w:cs="Arial"/>
          <w:color w:val="000000"/>
          <w:sz w:val="22"/>
          <w:szCs w:val="22"/>
        </w:rPr>
        <w:t xml:space="preserve">supervise and </w:t>
      </w:r>
      <w:r w:rsidRPr="00AB0707">
        <w:rPr>
          <w:rFonts w:ascii="Arial" w:hAnsi="Arial" w:cs="Arial"/>
          <w:color w:val="000000"/>
          <w:sz w:val="22"/>
          <w:szCs w:val="22"/>
        </w:rPr>
        <w:t xml:space="preserve">monitor the preparation, cooking and serving of food to ensure standards are met in respect of nutrition, environmental health, dietary requirements etc.  </w:t>
      </w:r>
    </w:p>
    <w:p xmlns:wp14="http://schemas.microsoft.com/office/word/2010/wordml" w:rsidRPr="00AB0707" w:rsidR="00F752C9" w:rsidP="009A7A59" w:rsidRDefault="0088124A" w14:paraId="114E396D" wp14:textId="77777777">
      <w:pPr>
        <w:pStyle w:val="ListParagraph"/>
        <w:numPr>
          <w:ilvl w:val="0"/>
          <w:numId w:val="4"/>
        </w:numPr>
        <w:rPr>
          <w:rFonts w:ascii="Arial" w:hAnsi="Arial" w:eastAsia="Calibri" w:cs="Arial"/>
          <w:sz w:val="22"/>
          <w:szCs w:val="22"/>
        </w:rPr>
      </w:pPr>
      <w:r w:rsidRPr="00AB0707">
        <w:rPr>
          <w:rFonts w:ascii="Arial" w:hAnsi="Arial" w:eastAsia="Calibri" w:cs="Arial"/>
          <w:sz w:val="22"/>
          <w:szCs w:val="22"/>
        </w:rPr>
        <w:t xml:space="preserve">To ensure that any accidents or incidents that occur within the Service are reported in line with </w:t>
      </w:r>
      <w:r w:rsidR="00381B71">
        <w:rPr>
          <w:rFonts w:ascii="Arial" w:hAnsi="Arial" w:eastAsia="Calibri" w:cs="Arial"/>
          <w:sz w:val="22"/>
          <w:szCs w:val="22"/>
        </w:rPr>
        <w:t>Supportability’s</w:t>
      </w:r>
      <w:r w:rsidRPr="00AB0707">
        <w:rPr>
          <w:rFonts w:ascii="Arial" w:hAnsi="Arial" w:eastAsia="Calibri" w:cs="Arial"/>
          <w:sz w:val="22"/>
          <w:szCs w:val="22"/>
        </w:rPr>
        <w:t xml:space="preserve"> policies and procedures and reported to the relevant Line Manager</w:t>
      </w:r>
      <w:r w:rsidR="0054163D">
        <w:rPr>
          <w:rFonts w:ascii="Arial" w:hAnsi="Arial" w:eastAsia="Calibri" w:cs="Arial"/>
          <w:sz w:val="22"/>
          <w:szCs w:val="22"/>
        </w:rPr>
        <w:t xml:space="preserve">, including ensuring that any paperwork relating to the accident / incident is completed appropriately and any immediate risks are addressed promptly.  </w:t>
      </w:r>
    </w:p>
    <w:p xmlns:wp14="http://schemas.microsoft.com/office/word/2010/wordml" w:rsidRPr="00AB0707" w:rsidR="009B3400" w:rsidP="009A7A59" w:rsidRDefault="009B3400" w14:paraId="0651A33B" wp14:textId="77777777">
      <w:pPr>
        <w:numPr>
          <w:ilvl w:val="0"/>
          <w:numId w:val="4"/>
        </w:numPr>
        <w:overflowPunct w:val="0"/>
        <w:autoSpaceDE w:val="0"/>
        <w:autoSpaceDN w:val="0"/>
        <w:adjustRightInd w:val="0"/>
        <w:textAlignment w:val="baseline"/>
        <w:rPr>
          <w:rFonts w:ascii="Arial" w:hAnsi="Arial" w:cs="Arial"/>
          <w:color w:val="000000"/>
          <w:sz w:val="22"/>
          <w:szCs w:val="22"/>
        </w:rPr>
      </w:pPr>
      <w:r w:rsidRPr="00AB0707">
        <w:rPr>
          <w:rFonts w:ascii="Arial" w:hAnsi="Arial" w:cs="Arial"/>
          <w:color w:val="000000"/>
          <w:sz w:val="22"/>
          <w:szCs w:val="22"/>
        </w:rPr>
        <w:t xml:space="preserve">To take action as required in relation to any performance or disciplinary matters in accordance with the Organisation’s policies and ensure full and consistent implementation across the Service.  </w:t>
      </w:r>
    </w:p>
    <w:p xmlns:wp14="http://schemas.microsoft.com/office/word/2010/wordml" w:rsidRPr="008D4A70" w:rsidR="00F97E28" w:rsidP="009A7A59" w:rsidRDefault="00F97E28" w14:paraId="0D0B940D" wp14:textId="77777777">
      <w:pPr>
        <w:ind w:left="720"/>
        <w:rPr>
          <w:rFonts w:ascii="Arial" w:hAnsi="Arial" w:eastAsia="Calibri" w:cs="Arial"/>
          <w:sz w:val="22"/>
          <w:szCs w:val="22"/>
        </w:rPr>
      </w:pPr>
    </w:p>
    <w:p xmlns:wp14="http://schemas.microsoft.com/office/word/2010/wordml" w:rsidRPr="008D4A70" w:rsidR="003A652E" w:rsidP="009A7A59" w:rsidRDefault="007375E4" w14:paraId="660A626B" wp14:textId="77777777">
      <w:pPr>
        <w:rPr>
          <w:rFonts w:ascii="Arial" w:hAnsi="Arial" w:eastAsia="Calibri" w:cs="Arial"/>
          <w:b/>
          <w:sz w:val="22"/>
          <w:szCs w:val="22"/>
        </w:rPr>
      </w:pPr>
      <w:r w:rsidRPr="008D4A70">
        <w:rPr>
          <w:rFonts w:ascii="Arial" w:hAnsi="Arial" w:eastAsia="Calibri" w:cs="Arial"/>
          <w:b/>
          <w:sz w:val="22"/>
          <w:szCs w:val="22"/>
        </w:rPr>
        <w:t xml:space="preserve">2.2 </w:t>
      </w:r>
      <w:r w:rsidRPr="008D4A70" w:rsidR="00AD7E18">
        <w:rPr>
          <w:rFonts w:ascii="Arial" w:hAnsi="Arial" w:eastAsia="Calibri" w:cs="Arial"/>
          <w:b/>
          <w:sz w:val="22"/>
          <w:szCs w:val="22"/>
        </w:rPr>
        <w:tab/>
      </w:r>
      <w:r w:rsidRPr="008D4A70" w:rsidR="00F97E28">
        <w:rPr>
          <w:rFonts w:ascii="Arial" w:hAnsi="Arial" w:eastAsia="Calibri" w:cs="Arial"/>
          <w:b/>
          <w:sz w:val="22"/>
          <w:szCs w:val="22"/>
        </w:rPr>
        <w:t>To ensure care provided is EFFECTIVE</w:t>
      </w:r>
    </w:p>
    <w:p xmlns:wp14="http://schemas.microsoft.com/office/word/2010/wordml" w:rsidRPr="008D4A70" w:rsidR="00F53A0B" w:rsidP="009A7A59" w:rsidRDefault="00F53A0B" w14:paraId="0E27B00A" wp14:textId="77777777">
      <w:pPr>
        <w:rPr>
          <w:rFonts w:ascii="Arial" w:hAnsi="Arial" w:eastAsia="Calibri" w:cs="Arial"/>
          <w:b/>
          <w:sz w:val="22"/>
          <w:szCs w:val="22"/>
        </w:rPr>
      </w:pPr>
    </w:p>
    <w:p xmlns:wp14="http://schemas.microsoft.com/office/word/2010/wordml" w:rsidRPr="00B544C8" w:rsidR="00FC7ACA" w:rsidP="009A7A59" w:rsidRDefault="00FC7ACA" w14:paraId="7F2BD9F5" wp14:textId="77777777">
      <w:pPr>
        <w:numPr>
          <w:ilvl w:val="0"/>
          <w:numId w:val="3"/>
        </w:numPr>
        <w:rPr>
          <w:rFonts w:ascii="Arial" w:hAnsi="Arial" w:eastAsia="Calibri" w:cs="Arial"/>
          <w:b/>
          <w:sz w:val="22"/>
          <w:szCs w:val="22"/>
        </w:rPr>
      </w:pPr>
      <w:r w:rsidRPr="00B544C8">
        <w:rPr>
          <w:rFonts w:ascii="Arial" w:hAnsi="Arial" w:cs="Arial"/>
          <w:color w:val="000000"/>
          <w:sz w:val="22"/>
          <w:szCs w:val="22"/>
        </w:rPr>
        <w:t>To support and encourage Service Users to fulfil their potential by enabling them to create and maintain a fulfilling lifestyle, in accordance with their wishes and to encourage them to become active and valued members of society.</w:t>
      </w:r>
      <w:r w:rsidRPr="00B544C8" w:rsidR="00364D7F">
        <w:rPr>
          <w:rFonts w:ascii="Arial" w:hAnsi="Arial" w:cs="Arial"/>
          <w:color w:val="000000"/>
          <w:sz w:val="22"/>
          <w:szCs w:val="22"/>
        </w:rPr>
        <w:t xml:space="preserve"> </w:t>
      </w:r>
    </w:p>
    <w:p xmlns:wp14="http://schemas.microsoft.com/office/word/2010/wordml" w:rsidRPr="00B544C8" w:rsidR="00FC7ACA" w:rsidP="009A7A59" w:rsidRDefault="00FC7ACA" w14:paraId="641A8BBB" wp14:textId="77777777">
      <w:pPr>
        <w:numPr>
          <w:ilvl w:val="0"/>
          <w:numId w:val="3"/>
        </w:numPr>
        <w:rPr>
          <w:rFonts w:ascii="Arial" w:hAnsi="Arial" w:eastAsia="Calibri" w:cs="Arial"/>
          <w:b/>
          <w:sz w:val="22"/>
          <w:szCs w:val="22"/>
        </w:rPr>
      </w:pPr>
      <w:r w:rsidRPr="00B544C8">
        <w:rPr>
          <w:rFonts w:ascii="Arial" w:hAnsi="Arial" w:cs="Arial"/>
          <w:color w:val="000000"/>
          <w:sz w:val="22"/>
          <w:szCs w:val="22"/>
        </w:rPr>
        <w:t xml:space="preserve">To plan and organise social, and leisure activities for </w:t>
      </w:r>
      <w:r w:rsidRPr="00B544C8" w:rsidR="003C7F6F">
        <w:rPr>
          <w:rFonts w:ascii="Arial" w:hAnsi="Arial" w:cs="Arial"/>
          <w:color w:val="000000"/>
          <w:sz w:val="22"/>
          <w:szCs w:val="22"/>
        </w:rPr>
        <w:t>service users</w:t>
      </w:r>
      <w:r w:rsidRPr="00B544C8">
        <w:rPr>
          <w:rFonts w:ascii="Arial" w:hAnsi="Arial" w:cs="Arial"/>
          <w:color w:val="000000"/>
          <w:sz w:val="22"/>
          <w:szCs w:val="22"/>
        </w:rPr>
        <w:t xml:space="preserve"> to attend and participate in enabling them to attain a quality of life and maximise their </w:t>
      </w:r>
      <w:r w:rsidRPr="00B544C8" w:rsidR="003C7F6F">
        <w:rPr>
          <w:rFonts w:ascii="Arial" w:hAnsi="Arial" w:cs="Arial"/>
          <w:color w:val="000000"/>
          <w:sz w:val="22"/>
          <w:szCs w:val="22"/>
        </w:rPr>
        <w:t xml:space="preserve">independence and engagement through positive risk taking and proactive support. </w:t>
      </w:r>
      <w:r w:rsidRPr="00B544C8" w:rsidR="003D61E9">
        <w:rPr>
          <w:rFonts w:ascii="Arial" w:hAnsi="Arial" w:cs="Arial"/>
          <w:color w:val="000000"/>
          <w:sz w:val="22"/>
          <w:szCs w:val="22"/>
        </w:rPr>
        <w:t xml:space="preserve"> </w:t>
      </w:r>
      <w:r w:rsidRPr="00B544C8">
        <w:rPr>
          <w:rFonts w:ascii="Arial" w:hAnsi="Arial" w:cs="Arial"/>
          <w:color w:val="000000"/>
          <w:sz w:val="22"/>
          <w:szCs w:val="22"/>
        </w:rPr>
        <w:t xml:space="preserve">.  </w:t>
      </w:r>
    </w:p>
    <w:p xmlns:wp14="http://schemas.microsoft.com/office/word/2010/wordml" w:rsidRPr="008D4A70" w:rsidR="00FC7ACA" w:rsidP="009A7A59" w:rsidRDefault="00FC7ACA" w14:paraId="2636A86A" wp14:textId="77777777">
      <w:pPr>
        <w:numPr>
          <w:ilvl w:val="0"/>
          <w:numId w:val="3"/>
        </w:numPr>
        <w:rPr>
          <w:rFonts w:ascii="Arial" w:hAnsi="Arial" w:eastAsia="Calibri" w:cs="Arial"/>
          <w:b/>
          <w:sz w:val="22"/>
          <w:szCs w:val="22"/>
        </w:rPr>
      </w:pPr>
      <w:r w:rsidRPr="008D4A70">
        <w:rPr>
          <w:rFonts w:ascii="Arial" w:hAnsi="Arial" w:cs="Arial"/>
          <w:color w:val="000000"/>
          <w:sz w:val="22"/>
          <w:szCs w:val="22"/>
        </w:rPr>
        <w:t xml:space="preserve">To update and maintain reports as required, including staffing </w:t>
      </w:r>
      <w:r w:rsidRPr="008D4A70" w:rsidR="002F0919">
        <w:rPr>
          <w:rFonts w:ascii="Arial" w:hAnsi="Arial" w:cs="Arial"/>
          <w:color w:val="000000"/>
          <w:sz w:val="22"/>
          <w:szCs w:val="22"/>
        </w:rPr>
        <w:t>rota’s</w:t>
      </w:r>
      <w:r w:rsidRPr="008D4A70">
        <w:rPr>
          <w:rFonts w:ascii="Arial" w:hAnsi="Arial" w:cs="Arial"/>
          <w:color w:val="000000"/>
          <w:sz w:val="22"/>
          <w:szCs w:val="22"/>
        </w:rPr>
        <w:t xml:space="preserve">, </w:t>
      </w:r>
      <w:r w:rsidRPr="008D4A70" w:rsidR="00A45A41">
        <w:rPr>
          <w:rFonts w:ascii="Arial" w:hAnsi="Arial" w:cs="Arial"/>
          <w:color w:val="000000"/>
          <w:sz w:val="22"/>
          <w:szCs w:val="22"/>
        </w:rPr>
        <w:t>attendance records, if applicable</w:t>
      </w:r>
      <w:r w:rsidRPr="008D4A70" w:rsidR="00935BAB">
        <w:rPr>
          <w:rFonts w:ascii="Arial" w:hAnsi="Arial" w:cs="Arial"/>
          <w:color w:val="000000"/>
          <w:sz w:val="22"/>
          <w:szCs w:val="22"/>
        </w:rPr>
        <w:t>,</w:t>
      </w:r>
      <w:r w:rsidRPr="008D4A70">
        <w:rPr>
          <w:rFonts w:ascii="Arial" w:hAnsi="Arial" w:cs="Arial"/>
          <w:color w:val="000000"/>
          <w:sz w:val="22"/>
          <w:szCs w:val="22"/>
        </w:rPr>
        <w:t xml:space="preserve"> and </w:t>
      </w:r>
      <w:r w:rsidRPr="008D4A70" w:rsidR="007633C2">
        <w:rPr>
          <w:rFonts w:ascii="Arial" w:hAnsi="Arial" w:cs="Arial"/>
          <w:color w:val="000000"/>
          <w:sz w:val="22"/>
          <w:szCs w:val="22"/>
        </w:rPr>
        <w:t xml:space="preserve">support </w:t>
      </w:r>
      <w:r w:rsidRPr="008D4A70" w:rsidR="003C7F6F">
        <w:rPr>
          <w:rFonts w:ascii="Arial" w:hAnsi="Arial" w:cs="Arial"/>
          <w:color w:val="000000"/>
          <w:sz w:val="22"/>
          <w:szCs w:val="22"/>
        </w:rPr>
        <w:t>Plans.</w:t>
      </w:r>
      <w:r w:rsidRPr="008D4A70">
        <w:rPr>
          <w:rFonts w:ascii="Arial" w:hAnsi="Arial" w:cs="Arial"/>
          <w:color w:val="000000"/>
          <w:sz w:val="22"/>
          <w:szCs w:val="22"/>
        </w:rPr>
        <w:t xml:space="preserve">  </w:t>
      </w:r>
    </w:p>
    <w:p xmlns:wp14="http://schemas.microsoft.com/office/word/2010/wordml" w:rsidRPr="00CD71BB" w:rsidR="00A32C8B" w:rsidP="009A7A59" w:rsidRDefault="0089175E" w14:paraId="65F76E0A" wp14:textId="77777777">
      <w:pPr>
        <w:numPr>
          <w:ilvl w:val="0"/>
          <w:numId w:val="3"/>
        </w:numPr>
        <w:overflowPunct w:val="0"/>
        <w:autoSpaceDE w:val="0"/>
        <w:autoSpaceDN w:val="0"/>
        <w:adjustRightInd w:val="0"/>
        <w:textAlignment w:val="baseline"/>
        <w:rPr>
          <w:rFonts w:ascii="Arial" w:hAnsi="Arial" w:cs="Arial"/>
          <w:color w:val="000000"/>
          <w:sz w:val="22"/>
          <w:szCs w:val="22"/>
        </w:rPr>
      </w:pPr>
      <w:r w:rsidRPr="00AB0707">
        <w:rPr>
          <w:rFonts w:ascii="Arial" w:hAnsi="Arial" w:cs="Arial"/>
          <w:color w:val="000000"/>
          <w:sz w:val="22"/>
          <w:szCs w:val="22"/>
        </w:rPr>
        <w:t xml:space="preserve">To be responsible for all service </w:t>
      </w:r>
      <w:r w:rsidRPr="00AB0707" w:rsidR="003C7F6F">
        <w:rPr>
          <w:rFonts w:ascii="Arial" w:hAnsi="Arial" w:cs="Arial"/>
          <w:color w:val="000000"/>
          <w:sz w:val="22"/>
          <w:szCs w:val="22"/>
        </w:rPr>
        <w:t>users’</w:t>
      </w:r>
      <w:r w:rsidRPr="00AB0707">
        <w:rPr>
          <w:rFonts w:ascii="Arial" w:hAnsi="Arial" w:cs="Arial"/>
          <w:color w:val="000000"/>
          <w:sz w:val="22"/>
          <w:szCs w:val="22"/>
        </w:rPr>
        <w:t xml:space="preserve"> r</w:t>
      </w:r>
      <w:r w:rsidRPr="00AB0707" w:rsidR="00FC7ACA">
        <w:rPr>
          <w:rFonts w:ascii="Arial" w:hAnsi="Arial" w:cs="Arial"/>
          <w:color w:val="000000"/>
          <w:sz w:val="22"/>
          <w:szCs w:val="22"/>
        </w:rPr>
        <w:t>ecords, ensuring accurate, legible and com</w:t>
      </w:r>
      <w:r w:rsidRPr="00AB0707">
        <w:rPr>
          <w:rFonts w:ascii="Arial" w:hAnsi="Arial" w:cs="Arial"/>
          <w:color w:val="000000"/>
          <w:sz w:val="22"/>
          <w:szCs w:val="22"/>
        </w:rPr>
        <w:t xml:space="preserve">plete records are kept for </w:t>
      </w:r>
      <w:r w:rsidRPr="00CD71BB">
        <w:rPr>
          <w:rFonts w:ascii="Arial" w:hAnsi="Arial" w:cs="Arial"/>
          <w:color w:val="000000"/>
          <w:sz w:val="22"/>
          <w:szCs w:val="22"/>
        </w:rPr>
        <w:t>the service and the service users</w:t>
      </w:r>
      <w:r w:rsidRPr="00CD71BB" w:rsidR="00FC7ACA">
        <w:rPr>
          <w:rFonts w:ascii="Arial" w:hAnsi="Arial" w:cs="Arial"/>
          <w:color w:val="000000"/>
          <w:sz w:val="22"/>
          <w:szCs w:val="22"/>
        </w:rPr>
        <w:t xml:space="preserve">. </w:t>
      </w:r>
    </w:p>
    <w:p xmlns:wp14="http://schemas.microsoft.com/office/word/2010/wordml" w:rsidRPr="00CD71BB" w:rsidR="009F58C6" w:rsidP="009A7A59" w:rsidRDefault="00A32C8B" w14:paraId="09C8F68D" wp14:textId="77777777">
      <w:pPr>
        <w:numPr>
          <w:ilvl w:val="0"/>
          <w:numId w:val="3"/>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To participate in the Duty Team Leader role within the service you work</w:t>
      </w:r>
      <w:r w:rsidRPr="00CD71BB" w:rsidR="008D4A70">
        <w:rPr>
          <w:rFonts w:ascii="Arial" w:hAnsi="Arial" w:cs="Arial"/>
          <w:color w:val="000000"/>
          <w:sz w:val="22"/>
          <w:szCs w:val="22"/>
        </w:rPr>
        <w:t xml:space="preserve"> if applicable</w:t>
      </w:r>
      <w:r w:rsidRPr="00CD71BB" w:rsidR="009F58C6">
        <w:rPr>
          <w:rFonts w:ascii="Arial" w:hAnsi="Arial" w:cs="Arial"/>
          <w:color w:val="000000"/>
          <w:sz w:val="22"/>
          <w:szCs w:val="22"/>
        </w:rPr>
        <w:t>.</w:t>
      </w:r>
    </w:p>
    <w:p xmlns:wp14="http://schemas.microsoft.com/office/word/2010/wordml" w:rsidRPr="00CD71BB" w:rsidR="00FC7ACA" w:rsidP="009A7A59" w:rsidRDefault="009F58C6" w14:paraId="39D29525" wp14:textId="77777777">
      <w:pPr>
        <w:numPr>
          <w:ilvl w:val="0"/>
          <w:numId w:val="3"/>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To ensure that staff within your team and the wider staff team complete all necessary paperwork in a timely manner and in line with the required deadlines set.  This includes incident report</w:t>
      </w:r>
      <w:r w:rsidRPr="00CD71BB" w:rsidR="00C940A0">
        <w:rPr>
          <w:rFonts w:ascii="Arial" w:hAnsi="Arial" w:cs="Arial"/>
          <w:color w:val="000000"/>
          <w:sz w:val="22"/>
          <w:szCs w:val="22"/>
        </w:rPr>
        <w:t>s</w:t>
      </w:r>
      <w:r w:rsidRPr="00CD71BB">
        <w:rPr>
          <w:rFonts w:ascii="Arial" w:hAnsi="Arial" w:cs="Arial"/>
          <w:color w:val="000000"/>
          <w:sz w:val="22"/>
          <w:szCs w:val="22"/>
        </w:rPr>
        <w:t xml:space="preserve">, accident reports, safeguarding statements etc).  </w:t>
      </w:r>
      <w:r w:rsidRPr="00CD71BB" w:rsidR="00FC7ACA">
        <w:rPr>
          <w:rFonts w:ascii="Arial" w:hAnsi="Arial" w:cs="Arial"/>
          <w:color w:val="000000"/>
          <w:sz w:val="22"/>
          <w:szCs w:val="22"/>
        </w:rPr>
        <w:t xml:space="preserve"> </w:t>
      </w:r>
    </w:p>
    <w:p xmlns:wp14="http://schemas.microsoft.com/office/word/2010/wordml" w:rsidRPr="00CD71BB" w:rsidR="00A32C8B" w:rsidP="009A7A59" w:rsidRDefault="00A32C8B" w14:paraId="37DDA2C6" wp14:textId="77777777">
      <w:pPr>
        <w:numPr>
          <w:ilvl w:val="0"/>
          <w:numId w:val="3"/>
        </w:numPr>
        <w:rPr>
          <w:rFonts w:ascii="Arial" w:hAnsi="Arial" w:cs="Arial"/>
          <w:sz w:val="22"/>
          <w:szCs w:val="22"/>
        </w:rPr>
      </w:pPr>
      <w:r w:rsidRPr="00CD71BB">
        <w:rPr>
          <w:rFonts w:ascii="Arial" w:hAnsi="Arial" w:cs="Arial"/>
          <w:sz w:val="22"/>
          <w:szCs w:val="22"/>
        </w:rPr>
        <w:t xml:space="preserve">To ensure that all support is provided in a way that promotes service users choice, develops independence in all aspects of their lives, respects their dignity and privacy and enables them to participate as fully as possible in their communities. </w:t>
      </w:r>
    </w:p>
    <w:p xmlns:wp14="http://schemas.microsoft.com/office/word/2010/wordml" w:rsidRPr="00CD71BB" w:rsidR="00A32C8B" w:rsidP="009A7A59" w:rsidRDefault="00A32C8B" w14:paraId="5EC79C48" wp14:textId="77777777">
      <w:pPr>
        <w:numPr>
          <w:ilvl w:val="0"/>
          <w:numId w:val="3"/>
        </w:numPr>
        <w:rPr>
          <w:rFonts w:ascii="Arial" w:hAnsi="Arial" w:cs="Arial"/>
          <w:sz w:val="22"/>
          <w:szCs w:val="22"/>
        </w:rPr>
      </w:pPr>
      <w:r w:rsidRPr="00CD71BB">
        <w:rPr>
          <w:rFonts w:ascii="Arial" w:hAnsi="Arial" w:cs="Arial"/>
          <w:sz w:val="22"/>
          <w:szCs w:val="22"/>
        </w:rPr>
        <w:t>To promote self-esteem, happiness and emotional health of service users and to develop and sustain, positive, trusting and professionals relationships with service users.</w:t>
      </w:r>
    </w:p>
    <w:p xmlns:wp14="http://schemas.microsoft.com/office/word/2010/wordml" w:rsidRPr="00CD71BB" w:rsidR="007E4A14" w:rsidP="009A7A59" w:rsidRDefault="007E4A14" w14:paraId="3E801009" wp14:textId="77777777">
      <w:pPr>
        <w:numPr>
          <w:ilvl w:val="0"/>
          <w:numId w:val="3"/>
        </w:numPr>
        <w:rPr>
          <w:rFonts w:ascii="Arial" w:hAnsi="Arial" w:cs="Arial"/>
          <w:sz w:val="22"/>
          <w:szCs w:val="22"/>
        </w:rPr>
      </w:pPr>
      <w:r w:rsidRPr="00CD71BB">
        <w:rPr>
          <w:rFonts w:ascii="Arial" w:hAnsi="Arial" w:cs="Arial"/>
          <w:sz w:val="22"/>
          <w:szCs w:val="22"/>
        </w:rPr>
        <w:t xml:space="preserve">To facilitate and oversee the key working role and responsibilities within your team to ensure all service users care and support files are updated regularly and person centred. </w:t>
      </w:r>
    </w:p>
    <w:p xmlns:wp14="http://schemas.microsoft.com/office/word/2010/wordml" w:rsidRPr="00CD71BB" w:rsidR="00364D7F" w:rsidP="009A7A59" w:rsidRDefault="00F752C9" w14:paraId="77489E1E" wp14:textId="77777777">
      <w:pPr>
        <w:numPr>
          <w:ilvl w:val="0"/>
          <w:numId w:val="8"/>
        </w:numPr>
        <w:rPr>
          <w:rFonts w:ascii="Arial" w:hAnsi="Arial" w:cs="Arial"/>
          <w:sz w:val="22"/>
          <w:szCs w:val="22"/>
        </w:rPr>
      </w:pPr>
      <w:r w:rsidRPr="00CD71BB">
        <w:rPr>
          <w:rFonts w:ascii="Arial" w:hAnsi="Arial" w:cs="Arial"/>
          <w:sz w:val="22"/>
          <w:szCs w:val="22"/>
        </w:rPr>
        <w:t xml:space="preserve">To provide a caring, safe, secure and accepting environment / service that meets the physical, health, social needs and rights of the people supported. This will include ensuring that cultural and religious needs are </w:t>
      </w:r>
      <w:r w:rsidRPr="00CD71BB" w:rsidR="00364D7F">
        <w:rPr>
          <w:rFonts w:ascii="Arial" w:hAnsi="Arial" w:cs="Arial"/>
          <w:sz w:val="22"/>
          <w:szCs w:val="22"/>
        </w:rPr>
        <w:t xml:space="preserve">respected, promoted and facilitated. </w:t>
      </w:r>
    </w:p>
    <w:p xmlns:wp14="http://schemas.microsoft.com/office/word/2010/wordml" w:rsidRPr="00CD71BB" w:rsidR="00766EA0" w:rsidP="009A7A59" w:rsidRDefault="009430E8" w14:paraId="7A679E10" wp14:textId="77777777">
      <w:pPr>
        <w:numPr>
          <w:ilvl w:val="0"/>
          <w:numId w:val="3"/>
        </w:numPr>
        <w:rPr>
          <w:rFonts w:ascii="Arial" w:hAnsi="Arial" w:eastAsia="Calibri" w:cs="Arial"/>
          <w:sz w:val="22"/>
          <w:szCs w:val="22"/>
        </w:rPr>
      </w:pPr>
      <w:r w:rsidRPr="00CD71BB">
        <w:rPr>
          <w:rFonts w:ascii="Arial" w:hAnsi="Arial" w:eastAsia="Calibri" w:cs="Arial"/>
          <w:sz w:val="22"/>
          <w:szCs w:val="22"/>
        </w:rPr>
        <w:t xml:space="preserve">To </w:t>
      </w:r>
      <w:r w:rsidRPr="00CD71BB" w:rsidR="00766EA0">
        <w:rPr>
          <w:rFonts w:ascii="Arial" w:hAnsi="Arial" w:eastAsia="Calibri" w:cs="Arial"/>
          <w:sz w:val="22"/>
          <w:szCs w:val="22"/>
        </w:rPr>
        <w:t>plan and deliver regular meetings within your own team to ensure information is communicated, shared and updated</w:t>
      </w:r>
      <w:r w:rsidRPr="00CD71BB" w:rsidR="0090434B">
        <w:rPr>
          <w:rFonts w:ascii="Arial" w:hAnsi="Arial" w:eastAsia="Calibri" w:cs="Arial"/>
          <w:sz w:val="22"/>
          <w:szCs w:val="22"/>
        </w:rPr>
        <w:t xml:space="preserve"> including conducting regular </w:t>
      </w:r>
      <w:r w:rsidR="002A12D0">
        <w:rPr>
          <w:rFonts w:ascii="Arial" w:hAnsi="Arial" w:eastAsia="Calibri" w:cs="Arial"/>
          <w:sz w:val="22"/>
          <w:szCs w:val="22"/>
        </w:rPr>
        <w:t xml:space="preserve">individual </w:t>
      </w:r>
      <w:r w:rsidRPr="00CD71BB" w:rsidR="0090434B">
        <w:rPr>
          <w:rFonts w:ascii="Arial" w:hAnsi="Arial" w:eastAsia="Calibri" w:cs="Arial"/>
          <w:sz w:val="22"/>
          <w:szCs w:val="22"/>
        </w:rPr>
        <w:t>supervision</w:t>
      </w:r>
      <w:r w:rsidR="002A12D0">
        <w:rPr>
          <w:rFonts w:ascii="Arial" w:hAnsi="Arial" w:eastAsia="Calibri" w:cs="Arial"/>
          <w:sz w:val="22"/>
          <w:szCs w:val="22"/>
        </w:rPr>
        <w:t>.</w:t>
      </w:r>
      <w:r w:rsidRPr="00CD71BB" w:rsidR="00766EA0">
        <w:rPr>
          <w:rFonts w:ascii="Arial" w:hAnsi="Arial" w:eastAsia="Calibri" w:cs="Arial"/>
          <w:sz w:val="22"/>
          <w:szCs w:val="22"/>
        </w:rPr>
        <w:t xml:space="preserve">  </w:t>
      </w:r>
    </w:p>
    <w:p xmlns:wp14="http://schemas.microsoft.com/office/word/2010/wordml" w:rsidRPr="00CD71BB" w:rsidR="003A652E" w:rsidP="009A7A59" w:rsidRDefault="00766EA0" w14:paraId="2E7F64DA" wp14:textId="77777777">
      <w:pPr>
        <w:numPr>
          <w:ilvl w:val="0"/>
          <w:numId w:val="3"/>
        </w:numPr>
        <w:rPr>
          <w:rFonts w:ascii="Arial" w:hAnsi="Arial" w:eastAsia="Calibri" w:cs="Arial"/>
          <w:sz w:val="22"/>
          <w:szCs w:val="22"/>
        </w:rPr>
      </w:pPr>
      <w:r w:rsidRPr="00CD71BB">
        <w:rPr>
          <w:rFonts w:ascii="Arial" w:hAnsi="Arial" w:eastAsia="Calibri" w:cs="Arial"/>
          <w:sz w:val="22"/>
          <w:szCs w:val="22"/>
        </w:rPr>
        <w:t xml:space="preserve">To </w:t>
      </w:r>
      <w:r w:rsidRPr="00CD71BB" w:rsidR="009430E8">
        <w:rPr>
          <w:rFonts w:ascii="Arial" w:hAnsi="Arial" w:eastAsia="Calibri" w:cs="Arial"/>
          <w:sz w:val="22"/>
          <w:szCs w:val="22"/>
        </w:rPr>
        <w:t>attend and participate in Service team meetings and supervision sessions</w:t>
      </w:r>
      <w:r w:rsidRPr="00CD71BB" w:rsidR="007F6A9C">
        <w:rPr>
          <w:rFonts w:ascii="Arial" w:hAnsi="Arial" w:eastAsia="Calibri" w:cs="Arial"/>
          <w:sz w:val="22"/>
          <w:szCs w:val="22"/>
        </w:rPr>
        <w:t xml:space="preserve"> (including your own)</w:t>
      </w:r>
      <w:r w:rsidRPr="00CD71BB" w:rsidR="009430E8">
        <w:rPr>
          <w:rFonts w:ascii="Arial" w:hAnsi="Arial" w:eastAsia="Calibri" w:cs="Arial"/>
          <w:sz w:val="22"/>
          <w:szCs w:val="22"/>
        </w:rPr>
        <w:t xml:space="preserve"> throughout the year.  </w:t>
      </w:r>
    </w:p>
    <w:p xmlns:wp14="http://schemas.microsoft.com/office/word/2010/wordml" w:rsidRPr="00CD71BB" w:rsidR="005D7A82" w:rsidP="009A7A59" w:rsidRDefault="005D7A82" w14:paraId="60061E4C" wp14:textId="77777777">
      <w:pPr>
        <w:rPr>
          <w:rFonts w:ascii="Arial" w:hAnsi="Arial" w:eastAsia="Calibri" w:cs="Arial"/>
          <w:b/>
          <w:sz w:val="22"/>
          <w:szCs w:val="22"/>
        </w:rPr>
      </w:pPr>
    </w:p>
    <w:p xmlns:wp14="http://schemas.microsoft.com/office/word/2010/wordml" w:rsidRPr="00CD71BB" w:rsidR="003A652E" w:rsidP="009A7A59" w:rsidRDefault="007375E4" w14:paraId="3F23744B" wp14:textId="77777777">
      <w:pPr>
        <w:rPr>
          <w:rFonts w:ascii="Arial" w:hAnsi="Arial" w:eastAsia="Calibri" w:cs="Arial"/>
          <w:b/>
          <w:sz w:val="22"/>
          <w:szCs w:val="22"/>
        </w:rPr>
      </w:pPr>
      <w:r w:rsidRPr="00CD71BB">
        <w:rPr>
          <w:rFonts w:ascii="Arial" w:hAnsi="Arial" w:eastAsia="Calibri" w:cs="Arial"/>
          <w:b/>
          <w:sz w:val="22"/>
          <w:szCs w:val="22"/>
        </w:rPr>
        <w:t xml:space="preserve">2.3 </w:t>
      </w:r>
      <w:r w:rsidRPr="00CD71BB" w:rsidR="00AD7E18">
        <w:rPr>
          <w:rFonts w:ascii="Arial" w:hAnsi="Arial" w:eastAsia="Calibri" w:cs="Arial"/>
          <w:b/>
          <w:sz w:val="22"/>
          <w:szCs w:val="22"/>
        </w:rPr>
        <w:tab/>
      </w:r>
      <w:r w:rsidRPr="00CD71BB" w:rsidR="00F97E28">
        <w:rPr>
          <w:rFonts w:ascii="Arial" w:hAnsi="Arial" w:eastAsia="Calibri" w:cs="Arial"/>
          <w:b/>
          <w:sz w:val="22"/>
          <w:szCs w:val="22"/>
        </w:rPr>
        <w:t>To ensure care provided is CARING</w:t>
      </w:r>
    </w:p>
    <w:p xmlns:wp14="http://schemas.microsoft.com/office/word/2010/wordml" w:rsidRPr="00CD71BB" w:rsidR="00BF711A" w:rsidP="009A7A59" w:rsidRDefault="00BF711A" w14:paraId="44EAFD9C" wp14:textId="77777777">
      <w:pPr>
        <w:rPr>
          <w:rFonts w:ascii="Arial" w:hAnsi="Arial" w:eastAsia="Calibri" w:cs="Arial"/>
          <w:b/>
          <w:sz w:val="22"/>
          <w:szCs w:val="22"/>
        </w:rPr>
      </w:pPr>
    </w:p>
    <w:p xmlns:wp14="http://schemas.microsoft.com/office/word/2010/wordml" w:rsidRPr="00CD71BB" w:rsidR="005D7BBD" w:rsidP="009A7A59" w:rsidRDefault="005D7A82" w14:paraId="20A4165B" wp14:textId="77777777">
      <w:pPr>
        <w:numPr>
          <w:ilvl w:val="0"/>
          <w:numId w:val="7"/>
        </w:numPr>
        <w:rPr>
          <w:rFonts w:ascii="Arial" w:hAnsi="Arial" w:eastAsia="Calibri" w:cs="Arial"/>
          <w:b/>
          <w:sz w:val="22"/>
          <w:szCs w:val="22"/>
        </w:rPr>
      </w:pPr>
      <w:r w:rsidRPr="00CD71BB">
        <w:rPr>
          <w:rFonts w:ascii="Arial" w:hAnsi="Arial" w:cs="Arial"/>
          <w:color w:val="000000"/>
          <w:sz w:val="22"/>
          <w:szCs w:val="22"/>
        </w:rPr>
        <w:t>To encourage independence and choice, support learning and development by recognising potential, building self-esteem and maximising individual capacity for independence</w:t>
      </w:r>
      <w:r w:rsidRPr="00CD71BB" w:rsidR="002F0919">
        <w:rPr>
          <w:rFonts w:ascii="Arial" w:hAnsi="Arial" w:cs="Arial"/>
          <w:color w:val="000000"/>
          <w:sz w:val="22"/>
          <w:szCs w:val="22"/>
        </w:rPr>
        <w:t xml:space="preserve"> in the service users we support.</w:t>
      </w:r>
    </w:p>
    <w:p xmlns:wp14="http://schemas.microsoft.com/office/word/2010/wordml" w:rsidRPr="00CD71BB" w:rsidR="005D7A82" w:rsidP="009A7A59" w:rsidRDefault="007F3135" w14:paraId="6CEAF90D" wp14:textId="77777777">
      <w:pPr>
        <w:numPr>
          <w:ilvl w:val="0"/>
          <w:numId w:val="7"/>
        </w:numPr>
        <w:rPr>
          <w:rFonts w:ascii="Arial" w:hAnsi="Arial" w:eastAsia="Calibri" w:cs="Arial"/>
          <w:b/>
          <w:sz w:val="22"/>
          <w:szCs w:val="22"/>
        </w:rPr>
      </w:pPr>
      <w:r w:rsidRPr="00CD71BB">
        <w:rPr>
          <w:rFonts w:ascii="Arial" w:hAnsi="Arial" w:cs="Arial"/>
          <w:color w:val="000000"/>
          <w:sz w:val="22"/>
          <w:szCs w:val="22"/>
        </w:rPr>
        <w:t xml:space="preserve">To contribute to the prevention and management of </w:t>
      </w:r>
      <w:r w:rsidRPr="00CD71BB" w:rsidR="0082742C">
        <w:rPr>
          <w:rFonts w:ascii="Arial" w:hAnsi="Arial" w:cs="Arial"/>
          <w:color w:val="000000"/>
          <w:sz w:val="22"/>
          <w:szCs w:val="22"/>
        </w:rPr>
        <w:t>behaviours that challenge</w:t>
      </w:r>
      <w:r w:rsidRPr="00CD71BB">
        <w:rPr>
          <w:rFonts w:ascii="Arial" w:hAnsi="Arial" w:cs="Arial"/>
          <w:color w:val="000000"/>
          <w:sz w:val="22"/>
          <w:szCs w:val="22"/>
        </w:rPr>
        <w:t xml:space="preserve"> in a non-confrontational, non-judgemental manner, using a consistent approach and following behavioural management guidelines</w:t>
      </w:r>
      <w:r w:rsidR="00381B71">
        <w:rPr>
          <w:rFonts w:ascii="Arial" w:hAnsi="Arial" w:cs="Arial"/>
          <w:color w:val="000000"/>
          <w:sz w:val="22"/>
          <w:szCs w:val="22"/>
        </w:rPr>
        <w:t xml:space="preserve"> and Positive Behaviour Support as documented</w:t>
      </w:r>
      <w:r w:rsidRPr="00CD71BB">
        <w:rPr>
          <w:rFonts w:ascii="Arial" w:hAnsi="Arial" w:cs="Arial"/>
          <w:color w:val="000000"/>
          <w:sz w:val="22"/>
          <w:szCs w:val="22"/>
        </w:rPr>
        <w:t xml:space="preserve">.  </w:t>
      </w:r>
    </w:p>
    <w:p xmlns:wp14="http://schemas.microsoft.com/office/word/2010/wordml" w:rsidRPr="00CD71BB" w:rsidR="007F3135" w:rsidP="009A7A59" w:rsidRDefault="007F3135" w14:paraId="3D5CAE76" wp14:textId="77777777">
      <w:pPr>
        <w:numPr>
          <w:ilvl w:val="0"/>
          <w:numId w:val="7"/>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 xml:space="preserve">To be an active member of a multi-disciplinary team, and to liaise closely with staff, professionals, families and other stakeholders as appropriate.  </w:t>
      </w:r>
    </w:p>
    <w:p xmlns:wp14="http://schemas.microsoft.com/office/word/2010/wordml" w:rsidRPr="00CD71BB" w:rsidR="007F3135" w:rsidP="009A7A59" w:rsidRDefault="007F3135" w14:paraId="605E8FA1" wp14:textId="77777777">
      <w:pPr>
        <w:numPr>
          <w:ilvl w:val="0"/>
          <w:numId w:val="7"/>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 xml:space="preserve">To participate in annual reviews and other reviews as required, including writing and presenting reports.  </w:t>
      </w:r>
    </w:p>
    <w:p xmlns:wp14="http://schemas.microsoft.com/office/word/2010/wordml" w:rsidRPr="00CD71BB" w:rsidR="00A32C8B" w:rsidP="009A7A59" w:rsidRDefault="00A32C8B" w14:paraId="08D73C5E" wp14:textId="77777777">
      <w:pPr>
        <w:pStyle w:val="ListParagraph"/>
        <w:numPr>
          <w:ilvl w:val="0"/>
          <w:numId w:val="7"/>
        </w:numPr>
        <w:rPr>
          <w:rFonts w:ascii="Arial" w:hAnsi="Arial" w:eastAsia="Calibri" w:cs="Arial"/>
          <w:b/>
          <w:sz w:val="22"/>
          <w:szCs w:val="22"/>
        </w:rPr>
      </w:pPr>
      <w:r w:rsidRPr="00CD71BB">
        <w:rPr>
          <w:rFonts w:ascii="Arial" w:hAnsi="Arial" w:cs="Arial"/>
          <w:sz w:val="22"/>
          <w:szCs w:val="22"/>
        </w:rPr>
        <w:t xml:space="preserve">To support service users on a one to one basis with personal care matters including intimate personal care, eating, drinking etc. ensuring the support given is in line with the individual support plan and risk assessments whilst maximising independence and ensuring the health &amp; well-being of the individual at all </w:t>
      </w:r>
      <w:r w:rsidRPr="00CD71BB" w:rsidR="00364D7F">
        <w:rPr>
          <w:rFonts w:ascii="Arial" w:hAnsi="Arial" w:cs="Arial"/>
          <w:sz w:val="22"/>
          <w:szCs w:val="22"/>
        </w:rPr>
        <w:t>times</w:t>
      </w:r>
      <w:r w:rsidRPr="00CD71BB" w:rsidR="001178BA">
        <w:rPr>
          <w:rFonts w:ascii="Arial" w:hAnsi="Arial" w:cs="Arial"/>
          <w:sz w:val="22"/>
          <w:szCs w:val="22"/>
        </w:rPr>
        <w:t>. Support</w:t>
      </w:r>
      <w:r w:rsidRPr="00CD71BB">
        <w:rPr>
          <w:rFonts w:ascii="Arial" w:hAnsi="Arial" w:cs="Arial"/>
          <w:sz w:val="22"/>
          <w:szCs w:val="22"/>
        </w:rPr>
        <w:t xml:space="preserve"> will include assisting with transfers, using specialist equipment such as hoists and overhead tracking, pushing wheelchairs, organising suitable public and private transport and undertaking escort duties.</w:t>
      </w:r>
    </w:p>
    <w:p xmlns:wp14="http://schemas.microsoft.com/office/word/2010/wordml" w:rsidRPr="00CD71BB" w:rsidR="00B544C8" w:rsidP="009A7A59" w:rsidRDefault="00B544C8" w14:paraId="72A1CDBD" wp14:textId="77777777">
      <w:pPr>
        <w:pStyle w:val="ListParagraph"/>
        <w:numPr>
          <w:ilvl w:val="0"/>
          <w:numId w:val="7"/>
        </w:numPr>
        <w:rPr>
          <w:rFonts w:ascii="Arial" w:hAnsi="Arial" w:eastAsia="Calibri" w:cs="Arial"/>
          <w:b/>
          <w:sz w:val="22"/>
          <w:szCs w:val="22"/>
        </w:rPr>
      </w:pPr>
      <w:r w:rsidRPr="00CD71BB">
        <w:rPr>
          <w:rFonts w:ascii="Arial" w:hAnsi="Arial" w:cs="Arial"/>
          <w:sz w:val="22"/>
          <w:szCs w:val="22"/>
        </w:rPr>
        <w:t xml:space="preserve">To plan, organise and implement service user holidays (if applicable to the service) and to escort service users on such holidays when required.  </w:t>
      </w:r>
    </w:p>
    <w:p xmlns:wp14="http://schemas.microsoft.com/office/word/2010/wordml" w:rsidRPr="00CD71BB" w:rsidR="00AB0707" w:rsidP="009A7A59" w:rsidRDefault="00AB0707" w14:paraId="0553DE33" wp14:textId="77777777">
      <w:pPr>
        <w:pStyle w:val="ListParagraph"/>
        <w:numPr>
          <w:ilvl w:val="0"/>
          <w:numId w:val="7"/>
        </w:numPr>
        <w:rPr>
          <w:rFonts w:ascii="Arial" w:hAnsi="Arial" w:eastAsia="Calibri" w:cs="Arial"/>
          <w:b/>
          <w:sz w:val="22"/>
          <w:szCs w:val="22"/>
        </w:rPr>
      </w:pPr>
      <w:r w:rsidRPr="00CD71BB">
        <w:rPr>
          <w:rFonts w:ascii="Arial" w:hAnsi="Arial" w:cs="Arial"/>
          <w:sz w:val="22"/>
          <w:szCs w:val="22"/>
        </w:rPr>
        <w:t xml:space="preserve">To arrange appointments (e.g. doctors, dentists) where required by the Service and ensure appropriate staff provided to escort.  </w:t>
      </w:r>
    </w:p>
    <w:p xmlns:wp14="http://schemas.microsoft.com/office/word/2010/wordml" w:rsidRPr="00CD71BB" w:rsidR="00DA482E" w:rsidP="009A7A59" w:rsidRDefault="00DA482E" w14:paraId="4B94D5A5" wp14:textId="77777777">
      <w:pPr>
        <w:rPr>
          <w:rFonts w:ascii="Arial" w:hAnsi="Arial" w:eastAsia="Calibri" w:cs="Arial"/>
          <w:b/>
          <w:sz w:val="22"/>
          <w:szCs w:val="22"/>
        </w:rPr>
      </w:pPr>
    </w:p>
    <w:p xmlns:wp14="http://schemas.microsoft.com/office/word/2010/wordml" w:rsidRPr="00CD71BB" w:rsidR="003A652E" w:rsidP="009A7A59" w:rsidRDefault="007375E4" w14:paraId="03FB773A" wp14:textId="77777777">
      <w:pPr>
        <w:rPr>
          <w:rFonts w:ascii="Arial" w:hAnsi="Arial" w:eastAsia="Calibri" w:cs="Arial"/>
          <w:b/>
          <w:sz w:val="22"/>
          <w:szCs w:val="22"/>
        </w:rPr>
      </w:pPr>
      <w:r w:rsidRPr="00CD71BB">
        <w:rPr>
          <w:rFonts w:ascii="Arial" w:hAnsi="Arial" w:eastAsia="Calibri" w:cs="Arial"/>
          <w:b/>
          <w:sz w:val="22"/>
          <w:szCs w:val="22"/>
        </w:rPr>
        <w:t xml:space="preserve">2.4 </w:t>
      </w:r>
      <w:r w:rsidRPr="00CD71BB" w:rsidR="00AD7E18">
        <w:rPr>
          <w:rFonts w:ascii="Arial" w:hAnsi="Arial" w:eastAsia="Calibri" w:cs="Arial"/>
          <w:b/>
          <w:sz w:val="22"/>
          <w:szCs w:val="22"/>
        </w:rPr>
        <w:tab/>
      </w:r>
      <w:r w:rsidRPr="00CD71BB" w:rsidR="00F97E28">
        <w:rPr>
          <w:rFonts w:ascii="Arial" w:hAnsi="Arial" w:eastAsia="Calibri" w:cs="Arial"/>
          <w:b/>
          <w:sz w:val="22"/>
          <w:szCs w:val="22"/>
        </w:rPr>
        <w:t>To ensure care provided is RESPONSIVE</w:t>
      </w:r>
    </w:p>
    <w:p xmlns:wp14="http://schemas.microsoft.com/office/word/2010/wordml" w:rsidRPr="00CD71BB" w:rsidR="00F53A0B" w:rsidP="009A7A59" w:rsidRDefault="00F53A0B" w14:paraId="3DEEC669" wp14:textId="77777777">
      <w:pPr>
        <w:rPr>
          <w:rFonts w:ascii="Arial" w:hAnsi="Arial" w:eastAsia="Calibri" w:cs="Arial"/>
          <w:b/>
          <w:sz w:val="22"/>
          <w:szCs w:val="22"/>
        </w:rPr>
      </w:pPr>
    </w:p>
    <w:p xmlns:wp14="http://schemas.microsoft.com/office/word/2010/wordml" w:rsidRPr="00CD71BB" w:rsidR="00B91F96" w:rsidP="009A7A59" w:rsidRDefault="00B91F96" w14:paraId="435D6016" wp14:textId="77777777">
      <w:pPr>
        <w:numPr>
          <w:ilvl w:val="0"/>
          <w:numId w:val="5"/>
        </w:numPr>
        <w:rPr>
          <w:rFonts w:ascii="Arial" w:hAnsi="Arial" w:eastAsia="Calibri" w:cs="Arial"/>
          <w:sz w:val="22"/>
          <w:szCs w:val="22"/>
        </w:rPr>
      </w:pPr>
      <w:r w:rsidRPr="00CD71BB">
        <w:rPr>
          <w:rFonts w:ascii="Arial" w:hAnsi="Arial" w:cs="Arial"/>
          <w:color w:val="000000"/>
          <w:sz w:val="22"/>
          <w:szCs w:val="22"/>
        </w:rPr>
        <w:t xml:space="preserve">To </w:t>
      </w:r>
      <w:r w:rsidR="002A12D0">
        <w:rPr>
          <w:rFonts w:ascii="Arial" w:hAnsi="Arial" w:cs="Arial"/>
          <w:color w:val="000000"/>
          <w:sz w:val="22"/>
          <w:szCs w:val="22"/>
        </w:rPr>
        <w:t xml:space="preserve">be part of </w:t>
      </w:r>
      <w:r w:rsidRPr="00CD71BB">
        <w:rPr>
          <w:rFonts w:ascii="Arial" w:hAnsi="Arial" w:cs="Arial"/>
          <w:color w:val="000000"/>
          <w:sz w:val="22"/>
          <w:szCs w:val="22"/>
        </w:rPr>
        <w:t>complet</w:t>
      </w:r>
      <w:r w:rsidR="002A12D0">
        <w:rPr>
          <w:rFonts w:ascii="Arial" w:hAnsi="Arial" w:cs="Arial"/>
          <w:color w:val="000000"/>
          <w:sz w:val="22"/>
          <w:szCs w:val="22"/>
        </w:rPr>
        <w:t>ing</w:t>
      </w:r>
      <w:r w:rsidRPr="00CD71BB">
        <w:rPr>
          <w:rFonts w:ascii="Arial" w:hAnsi="Arial" w:cs="Arial"/>
          <w:color w:val="000000"/>
          <w:sz w:val="22"/>
          <w:szCs w:val="22"/>
        </w:rPr>
        <w:t xml:space="preserve"> action plans as required by external authorities, e.g. CQC </w:t>
      </w:r>
      <w:r w:rsidRPr="00CD71BB" w:rsidR="003D61E9">
        <w:rPr>
          <w:rFonts w:ascii="Arial" w:hAnsi="Arial" w:cs="Arial"/>
          <w:color w:val="000000"/>
          <w:sz w:val="22"/>
          <w:szCs w:val="22"/>
        </w:rPr>
        <w:t>and Local Authorities</w:t>
      </w:r>
      <w:r w:rsidRPr="00CD71BB">
        <w:rPr>
          <w:rFonts w:ascii="Arial" w:hAnsi="Arial" w:cs="Arial"/>
          <w:color w:val="000000"/>
          <w:sz w:val="22"/>
          <w:szCs w:val="22"/>
        </w:rPr>
        <w:t xml:space="preserve">, and following internal quality audits.  </w:t>
      </w:r>
    </w:p>
    <w:p xmlns:wp14="http://schemas.microsoft.com/office/word/2010/wordml" w:rsidRPr="00CD71BB" w:rsidR="001B6BD5" w:rsidP="009A7A59" w:rsidRDefault="001B6BD5" w14:paraId="1A4EDF57" wp14:textId="77777777">
      <w:pPr>
        <w:numPr>
          <w:ilvl w:val="0"/>
          <w:numId w:val="5"/>
        </w:numPr>
        <w:rPr>
          <w:rFonts w:ascii="Arial" w:hAnsi="Arial" w:eastAsia="Calibri" w:cs="Arial"/>
          <w:sz w:val="22"/>
          <w:szCs w:val="22"/>
        </w:rPr>
      </w:pPr>
      <w:r w:rsidRPr="00CD71BB">
        <w:rPr>
          <w:rFonts w:ascii="Arial" w:hAnsi="Arial" w:cs="Arial"/>
          <w:color w:val="000000"/>
          <w:sz w:val="22"/>
          <w:szCs w:val="22"/>
        </w:rPr>
        <w:t xml:space="preserve">To report changes in Service User welfare to the appropriate </w:t>
      </w:r>
      <w:r w:rsidR="002A12D0">
        <w:rPr>
          <w:rFonts w:ascii="Arial" w:hAnsi="Arial" w:cs="Arial"/>
          <w:color w:val="000000"/>
          <w:sz w:val="22"/>
          <w:szCs w:val="22"/>
        </w:rPr>
        <w:t>services</w:t>
      </w:r>
      <w:r w:rsidRPr="00CD71BB">
        <w:rPr>
          <w:rFonts w:ascii="Arial" w:hAnsi="Arial" w:cs="Arial"/>
          <w:color w:val="000000"/>
          <w:sz w:val="22"/>
          <w:szCs w:val="22"/>
        </w:rPr>
        <w:t xml:space="preserve"> / professionals and undertake an ongoing risk assessment of the support being provided and highlight any concerns as soon as possible to the </w:t>
      </w:r>
      <w:r w:rsidR="002A12D0">
        <w:rPr>
          <w:rFonts w:ascii="Arial" w:hAnsi="Arial" w:cs="Arial"/>
          <w:color w:val="000000"/>
          <w:sz w:val="22"/>
          <w:szCs w:val="22"/>
        </w:rPr>
        <w:t xml:space="preserve">appropriate </w:t>
      </w:r>
      <w:r w:rsidRPr="00CD71BB">
        <w:rPr>
          <w:rFonts w:ascii="Arial" w:hAnsi="Arial" w:cs="Arial"/>
          <w:color w:val="000000"/>
          <w:sz w:val="22"/>
          <w:szCs w:val="22"/>
        </w:rPr>
        <w:t xml:space="preserve">Line Manager.  </w:t>
      </w:r>
    </w:p>
    <w:p xmlns:wp14="http://schemas.microsoft.com/office/word/2010/wordml" w:rsidRPr="00CD71BB" w:rsidR="00B91F96" w:rsidP="009A7A59" w:rsidRDefault="00B91F96" w14:paraId="575FE4E4" wp14:textId="77777777">
      <w:pPr>
        <w:numPr>
          <w:ilvl w:val="0"/>
          <w:numId w:val="5"/>
        </w:numPr>
        <w:rPr>
          <w:rFonts w:ascii="Arial" w:hAnsi="Arial" w:eastAsia="Calibri" w:cs="Arial"/>
          <w:sz w:val="22"/>
          <w:szCs w:val="22"/>
        </w:rPr>
      </w:pPr>
      <w:r w:rsidRPr="00CD71BB">
        <w:rPr>
          <w:rFonts w:ascii="Arial" w:hAnsi="Arial" w:cs="Arial"/>
          <w:color w:val="000000"/>
          <w:sz w:val="22"/>
          <w:szCs w:val="22"/>
        </w:rPr>
        <w:t xml:space="preserve">To communicate and cascade </w:t>
      </w:r>
      <w:r w:rsidR="00CD71BB">
        <w:rPr>
          <w:rFonts w:ascii="Arial" w:hAnsi="Arial" w:cs="Arial"/>
          <w:color w:val="000000"/>
          <w:sz w:val="22"/>
          <w:szCs w:val="22"/>
        </w:rPr>
        <w:t>Supportability</w:t>
      </w:r>
      <w:r w:rsidRPr="00CD71BB">
        <w:rPr>
          <w:rFonts w:ascii="Arial" w:hAnsi="Arial" w:cs="Arial"/>
          <w:color w:val="000000"/>
          <w:sz w:val="22"/>
          <w:szCs w:val="22"/>
        </w:rPr>
        <w:t xml:space="preserve"> and service user information timely and in an appropriate manner</w:t>
      </w:r>
      <w:r w:rsidR="002A12D0">
        <w:rPr>
          <w:rFonts w:ascii="Arial" w:hAnsi="Arial" w:cs="Arial"/>
          <w:color w:val="000000"/>
          <w:sz w:val="22"/>
          <w:szCs w:val="22"/>
        </w:rPr>
        <w:t xml:space="preserve"> to the wider staff team as required</w:t>
      </w:r>
      <w:r w:rsidRPr="00CD71BB">
        <w:rPr>
          <w:rFonts w:ascii="Arial" w:hAnsi="Arial" w:cs="Arial"/>
          <w:color w:val="000000"/>
          <w:sz w:val="22"/>
          <w:szCs w:val="22"/>
        </w:rPr>
        <w:t xml:space="preserve">.  </w:t>
      </w:r>
    </w:p>
    <w:p xmlns:wp14="http://schemas.microsoft.com/office/word/2010/wordml" w:rsidRPr="00CD71BB" w:rsidR="00B91F96" w:rsidP="009A7A59" w:rsidRDefault="00B91F96" w14:paraId="692BA0CA" wp14:textId="77777777">
      <w:pPr>
        <w:numPr>
          <w:ilvl w:val="0"/>
          <w:numId w:val="5"/>
        </w:numPr>
        <w:rPr>
          <w:rFonts w:ascii="Arial" w:hAnsi="Arial" w:eastAsia="Calibri" w:cs="Arial"/>
          <w:sz w:val="22"/>
          <w:szCs w:val="22"/>
        </w:rPr>
      </w:pPr>
      <w:r w:rsidRPr="00CD71BB">
        <w:rPr>
          <w:rFonts w:ascii="Arial" w:hAnsi="Arial" w:cs="Arial"/>
          <w:color w:val="000000"/>
          <w:sz w:val="22"/>
          <w:szCs w:val="22"/>
        </w:rPr>
        <w:t>To respond to compl</w:t>
      </w:r>
      <w:r w:rsidRPr="00CD71BB" w:rsidR="0089175E">
        <w:rPr>
          <w:rFonts w:ascii="Arial" w:hAnsi="Arial" w:cs="Arial"/>
          <w:color w:val="000000"/>
          <w:sz w:val="22"/>
          <w:szCs w:val="22"/>
        </w:rPr>
        <w:t xml:space="preserve">aints in accordance with </w:t>
      </w:r>
      <w:r w:rsidRPr="00CD71BB" w:rsidR="003D61E9">
        <w:rPr>
          <w:rFonts w:ascii="Arial" w:hAnsi="Arial" w:cs="Arial"/>
          <w:color w:val="000000"/>
          <w:sz w:val="22"/>
          <w:szCs w:val="22"/>
        </w:rPr>
        <w:t xml:space="preserve">Supportability’s </w:t>
      </w:r>
      <w:r w:rsidRPr="00CD71BB">
        <w:rPr>
          <w:rFonts w:ascii="Arial" w:hAnsi="Arial" w:cs="Arial"/>
          <w:color w:val="000000"/>
          <w:sz w:val="22"/>
          <w:szCs w:val="22"/>
        </w:rPr>
        <w:t xml:space="preserve">policy.  </w:t>
      </w:r>
    </w:p>
    <w:p xmlns:wp14="http://schemas.microsoft.com/office/word/2010/wordml" w:rsidRPr="00CD71BB" w:rsidR="00A32C8B" w:rsidP="009A7A59" w:rsidRDefault="00A32C8B" w14:paraId="1384AF40" wp14:textId="77777777">
      <w:pPr>
        <w:numPr>
          <w:ilvl w:val="0"/>
          <w:numId w:val="5"/>
        </w:numPr>
        <w:rPr>
          <w:rFonts w:ascii="Arial" w:hAnsi="Arial" w:eastAsia="Calibri" w:cs="Arial"/>
          <w:sz w:val="22"/>
          <w:szCs w:val="22"/>
        </w:rPr>
      </w:pPr>
      <w:r w:rsidRPr="00CD71BB">
        <w:rPr>
          <w:rFonts w:ascii="Arial" w:hAnsi="Arial" w:cs="Arial"/>
          <w:color w:val="000000"/>
          <w:sz w:val="22"/>
          <w:szCs w:val="22"/>
        </w:rPr>
        <w:t xml:space="preserve">To </w:t>
      </w:r>
      <w:r w:rsidR="00CD71BB">
        <w:rPr>
          <w:rFonts w:ascii="Arial" w:hAnsi="Arial" w:cs="Arial"/>
          <w:color w:val="000000"/>
          <w:sz w:val="22"/>
          <w:szCs w:val="22"/>
        </w:rPr>
        <w:t xml:space="preserve">participate in </w:t>
      </w:r>
      <w:r w:rsidRPr="00CD71BB">
        <w:rPr>
          <w:rFonts w:ascii="Arial" w:hAnsi="Arial" w:cs="Arial"/>
          <w:color w:val="000000"/>
          <w:sz w:val="22"/>
          <w:szCs w:val="22"/>
        </w:rPr>
        <w:t>reviews for service users to ensure regular oversight of a person’s care &amp; support and that this includes involving the person and other external professionals and carers</w:t>
      </w:r>
    </w:p>
    <w:p xmlns:wp14="http://schemas.microsoft.com/office/word/2010/wordml" w:rsidRPr="00CD71BB" w:rsidR="00C940A0" w:rsidP="009A7A59" w:rsidRDefault="00C940A0" w14:paraId="2A7655A9" wp14:textId="77777777">
      <w:pPr>
        <w:numPr>
          <w:ilvl w:val="0"/>
          <w:numId w:val="5"/>
        </w:numPr>
        <w:rPr>
          <w:rFonts w:ascii="Arial" w:hAnsi="Arial" w:cs="Arial"/>
          <w:sz w:val="22"/>
          <w:szCs w:val="22"/>
        </w:rPr>
      </w:pPr>
      <w:r w:rsidRPr="00CD71BB">
        <w:rPr>
          <w:rFonts w:ascii="Arial" w:hAnsi="Arial" w:cs="Arial"/>
          <w:sz w:val="22"/>
          <w:szCs w:val="22"/>
        </w:rPr>
        <w:t xml:space="preserve">To be responsible for identifying resources required for individual 1:1 sessions and report this to </w:t>
      </w:r>
      <w:r w:rsidR="009B123D">
        <w:rPr>
          <w:rFonts w:ascii="Arial" w:hAnsi="Arial" w:cs="Arial"/>
          <w:sz w:val="22"/>
          <w:szCs w:val="22"/>
        </w:rPr>
        <w:t>the</w:t>
      </w:r>
      <w:r w:rsidRPr="00CD71BB">
        <w:rPr>
          <w:rFonts w:ascii="Arial" w:hAnsi="Arial" w:cs="Arial"/>
          <w:sz w:val="22"/>
          <w:szCs w:val="22"/>
        </w:rPr>
        <w:t xml:space="preserve"> line manager for action.</w:t>
      </w:r>
    </w:p>
    <w:p xmlns:wp14="http://schemas.microsoft.com/office/word/2010/wordml" w:rsidRPr="00CD71BB" w:rsidR="00AC1078" w:rsidP="009A7A59" w:rsidRDefault="00AC1078" w14:paraId="788E4EF2" wp14:textId="77777777">
      <w:pPr>
        <w:numPr>
          <w:ilvl w:val="0"/>
          <w:numId w:val="5"/>
        </w:numPr>
        <w:rPr>
          <w:rFonts w:ascii="Arial" w:hAnsi="Arial" w:cs="Arial"/>
          <w:sz w:val="22"/>
          <w:szCs w:val="22"/>
        </w:rPr>
      </w:pPr>
      <w:r w:rsidRPr="00CD71BB">
        <w:rPr>
          <w:rFonts w:ascii="Arial" w:hAnsi="Arial" w:cs="Arial"/>
          <w:sz w:val="22"/>
          <w:szCs w:val="22"/>
        </w:rPr>
        <w:t>To contribute to the evaluation of the progress made by individual service users by recording individual outcomes and achievements in an appropriate format.</w:t>
      </w:r>
    </w:p>
    <w:p xmlns:wp14="http://schemas.microsoft.com/office/word/2010/wordml" w:rsidRPr="00CD71BB" w:rsidR="00B91F96" w:rsidP="009A7A59" w:rsidRDefault="00B91F96" w14:paraId="3656B9AB" wp14:textId="77777777">
      <w:pPr>
        <w:ind w:left="720"/>
        <w:rPr>
          <w:rFonts w:ascii="Arial" w:hAnsi="Arial" w:eastAsia="Calibri" w:cs="Arial"/>
          <w:sz w:val="22"/>
          <w:szCs w:val="22"/>
        </w:rPr>
      </w:pPr>
    </w:p>
    <w:p xmlns:wp14="http://schemas.microsoft.com/office/word/2010/wordml" w:rsidRPr="00CD71BB" w:rsidR="00F97E28" w:rsidP="009A7A59" w:rsidRDefault="00AC792E" w14:paraId="71113ACC" wp14:textId="77777777">
      <w:pPr>
        <w:rPr>
          <w:rFonts w:ascii="Arial" w:hAnsi="Arial" w:eastAsia="Calibri" w:cs="Arial"/>
          <w:b/>
          <w:sz w:val="22"/>
          <w:szCs w:val="22"/>
        </w:rPr>
      </w:pPr>
      <w:r w:rsidRPr="00CD71BB">
        <w:rPr>
          <w:rFonts w:ascii="Arial" w:hAnsi="Arial" w:eastAsia="Calibri" w:cs="Arial"/>
          <w:b/>
          <w:sz w:val="22"/>
          <w:szCs w:val="22"/>
        </w:rPr>
        <w:t>2.5</w:t>
      </w:r>
      <w:r w:rsidRPr="00CD71BB" w:rsidR="00AD7E18">
        <w:rPr>
          <w:rFonts w:ascii="Arial" w:hAnsi="Arial" w:cs="Arial"/>
          <w:b/>
          <w:bCs/>
          <w:sz w:val="22"/>
          <w:szCs w:val="22"/>
        </w:rPr>
        <w:tab/>
      </w:r>
      <w:r w:rsidRPr="00CD71BB" w:rsidR="00F97E28">
        <w:rPr>
          <w:rFonts w:ascii="Arial" w:hAnsi="Arial" w:eastAsia="Calibri" w:cs="Arial"/>
          <w:b/>
          <w:sz w:val="22"/>
          <w:szCs w:val="22"/>
        </w:rPr>
        <w:t xml:space="preserve">To ensure care provided is WELL LED </w:t>
      </w:r>
    </w:p>
    <w:p xmlns:wp14="http://schemas.microsoft.com/office/word/2010/wordml" w:rsidRPr="00CD71BB" w:rsidR="00F62FFA" w:rsidP="009A7A59" w:rsidRDefault="00BE3A5C" w14:paraId="29D6B04F" wp14:textId="77777777">
      <w:pPr>
        <w:rPr>
          <w:rFonts w:ascii="Arial" w:hAnsi="Arial" w:eastAsia="Calibri" w:cs="Arial"/>
          <w:sz w:val="22"/>
          <w:szCs w:val="22"/>
        </w:rPr>
      </w:pPr>
      <w:r w:rsidRPr="00CD71BB">
        <w:rPr>
          <w:rFonts w:ascii="Arial" w:hAnsi="Arial" w:eastAsia="Calibri" w:cs="Arial"/>
          <w:sz w:val="22"/>
          <w:szCs w:val="22"/>
        </w:rPr>
        <w:t xml:space="preserve"> </w:t>
      </w:r>
    </w:p>
    <w:p xmlns:wp14="http://schemas.microsoft.com/office/word/2010/wordml" w:rsidRPr="00CD71BB" w:rsidR="00C007B2" w:rsidP="009A7A59" w:rsidRDefault="00C007B2" w14:paraId="615314F2"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To lead the shift, responding to any matters that may arise during the shift</w:t>
      </w:r>
      <w:r w:rsidRPr="00CD71BB" w:rsidR="001178BA">
        <w:rPr>
          <w:rFonts w:ascii="Arial" w:hAnsi="Arial" w:cs="Arial"/>
          <w:color w:val="000000"/>
          <w:sz w:val="22"/>
          <w:szCs w:val="22"/>
        </w:rPr>
        <w:t xml:space="preserve"> / sessions</w:t>
      </w:r>
      <w:r w:rsidRPr="00CD71BB">
        <w:rPr>
          <w:rFonts w:ascii="Arial" w:hAnsi="Arial" w:cs="Arial"/>
          <w:color w:val="000000"/>
          <w:sz w:val="22"/>
          <w:szCs w:val="22"/>
        </w:rPr>
        <w:t xml:space="preserve">, this may include amending planned activities, staffing requirements, complaints etc. </w:t>
      </w:r>
    </w:p>
    <w:p xmlns:wp14="http://schemas.microsoft.com/office/word/2010/wordml" w:rsidRPr="00CD71BB" w:rsidR="00C007B2" w:rsidP="009A7A59" w:rsidRDefault="00C007B2" w14:paraId="16327695"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To carry out Line Management responsibilities</w:t>
      </w:r>
      <w:r w:rsidR="009B123D">
        <w:rPr>
          <w:rFonts w:ascii="Arial" w:hAnsi="Arial" w:cs="Arial"/>
          <w:color w:val="000000"/>
          <w:sz w:val="22"/>
          <w:szCs w:val="22"/>
        </w:rPr>
        <w:t xml:space="preserve"> as detailed such as </w:t>
      </w:r>
      <w:r w:rsidRPr="00CD71BB">
        <w:rPr>
          <w:rFonts w:ascii="Arial" w:hAnsi="Arial" w:cs="Arial"/>
          <w:color w:val="000000"/>
          <w:sz w:val="22"/>
          <w:szCs w:val="22"/>
        </w:rPr>
        <w:t>Support Worker supervisions</w:t>
      </w:r>
      <w:r w:rsidRPr="00CD71BB" w:rsidR="003C7F6F">
        <w:rPr>
          <w:rFonts w:ascii="Arial" w:hAnsi="Arial" w:cs="Arial"/>
          <w:color w:val="000000"/>
          <w:sz w:val="22"/>
          <w:szCs w:val="22"/>
        </w:rPr>
        <w:t xml:space="preserve"> and return to work documentation.</w:t>
      </w:r>
    </w:p>
    <w:p xmlns:wp14="http://schemas.microsoft.com/office/word/2010/wordml" w:rsidRPr="00CD71BB" w:rsidR="00655E79" w:rsidP="009A7A59" w:rsidRDefault="00655E79" w14:paraId="7C0EFD8C"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To record staff sickness and absenc</w:t>
      </w:r>
      <w:r w:rsidRPr="00CD71BB" w:rsidR="0089175E">
        <w:rPr>
          <w:rFonts w:ascii="Arial" w:hAnsi="Arial" w:cs="Arial"/>
          <w:color w:val="000000"/>
          <w:sz w:val="22"/>
          <w:szCs w:val="22"/>
        </w:rPr>
        <w:t>e in line with Supportabilit</w:t>
      </w:r>
      <w:r w:rsidRPr="00CD71BB" w:rsidR="003D61E9">
        <w:rPr>
          <w:rFonts w:ascii="Arial" w:hAnsi="Arial" w:cs="Arial"/>
          <w:color w:val="000000"/>
          <w:sz w:val="22"/>
          <w:szCs w:val="22"/>
        </w:rPr>
        <w:t>y policy</w:t>
      </w:r>
      <w:r w:rsidRPr="00CD71BB">
        <w:rPr>
          <w:rFonts w:ascii="Arial" w:hAnsi="Arial" w:cs="Arial"/>
          <w:color w:val="000000"/>
          <w:sz w:val="22"/>
          <w:szCs w:val="22"/>
        </w:rPr>
        <w:t xml:space="preserve">, this includes the completion </w:t>
      </w:r>
      <w:r w:rsidRPr="00CD71BB" w:rsidR="0089175E">
        <w:rPr>
          <w:rFonts w:ascii="Arial" w:hAnsi="Arial" w:cs="Arial"/>
          <w:color w:val="000000"/>
          <w:sz w:val="22"/>
          <w:szCs w:val="22"/>
        </w:rPr>
        <w:t xml:space="preserve">of </w:t>
      </w:r>
      <w:r w:rsidRPr="00CD71BB">
        <w:rPr>
          <w:rFonts w:ascii="Arial" w:hAnsi="Arial" w:cs="Arial"/>
          <w:color w:val="000000"/>
          <w:sz w:val="22"/>
          <w:szCs w:val="22"/>
        </w:rPr>
        <w:t xml:space="preserve">return to work interviews for support workers.   </w:t>
      </w:r>
    </w:p>
    <w:p xmlns:wp14="http://schemas.microsoft.com/office/word/2010/wordml" w:rsidRPr="00CD71BB" w:rsidR="00655E79" w:rsidP="009A7A59" w:rsidRDefault="00655E79" w14:paraId="6465CB7A"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 xml:space="preserve">To lead a Key Worker team, ensuring that individual care plans are identified, implemented, recorded and reviewed in accordance with legal and </w:t>
      </w:r>
      <w:r w:rsidRPr="00CD71BB" w:rsidR="00A32C8B">
        <w:rPr>
          <w:rFonts w:ascii="Arial" w:hAnsi="Arial" w:cs="Arial"/>
          <w:color w:val="000000"/>
          <w:sz w:val="22"/>
          <w:szCs w:val="22"/>
        </w:rPr>
        <w:t>Supportabilit</w:t>
      </w:r>
      <w:r w:rsidRPr="00CD71BB" w:rsidR="00523E23">
        <w:rPr>
          <w:rFonts w:ascii="Arial" w:hAnsi="Arial" w:cs="Arial"/>
          <w:color w:val="000000"/>
          <w:sz w:val="22"/>
          <w:szCs w:val="22"/>
        </w:rPr>
        <w:t>y’</w:t>
      </w:r>
      <w:r w:rsidRPr="00CD71BB" w:rsidR="00A32C8B">
        <w:rPr>
          <w:rFonts w:ascii="Arial" w:hAnsi="Arial" w:cs="Arial"/>
          <w:color w:val="000000"/>
          <w:sz w:val="22"/>
          <w:szCs w:val="22"/>
        </w:rPr>
        <w:t>s</w:t>
      </w:r>
      <w:r w:rsidRPr="00CD71BB">
        <w:rPr>
          <w:rFonts w:ascii="Arial" w:hAnsi="Arial" w:cs="Arial"/>
          <w:color w:val="000000"/>
          <w:sz w:val="22"/>
          <w:szCs w:val="22"/>
        </w:rPr>
        <w:t xml:space="preserve"> standards.</w:t>
      </w:r>
    </w:p>
    <w:p xmlns:wp14="http://schemas.microsoft.com/office/word/2010/wordml" w:rsidRPr="00CD71BB" w:rsidR="00655E79" w:rsidP="009A7A59" w:rsidRDefault="00655E79" w14:paraId="69145C6B"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 xml:space="preserve">To act as a role model, demonstrating high professional standards at all times.  </w:t>
      </w:r>
    </w:p>
    <w:p xmlns:wp14="http://schemas.microsoft.com/office/word/2010/wordml" w:rsidRPr="00CD71BB" w:rsidR="00655E79" w:rsidP="009A7A59" w:rsidRDefault="00016C15" w14:paraId="1B368A25"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sz w:val="22"/>
          <w:szCs w:val="22"/>
        </w:rPr>
        <w:t xml:space="preserve">To contribute to the overall Service by managing </w:t>
      </w:r>
      <w:r w:rsidRPr="00CD71BB" w:rsidR="00935BAB">
        <w:rPr>
          <w:rFonts w:ascii="Arial" w:hAnsi="Arial" w:cs="Arial"/>
          <w:sz w:val="22"/>
          <w:szCs w:val="22"/>
        </w:rPr>
        <w:t>the Service provision within the allocated budget</w:t>
      </w:r>
      <w:r w:rsidR="009B123D">
        <w:rPr>
          <w:rFonts w:ascii="Arial" w:hAnsi="Arial" w:cs="Arial"/>
          <w:sz w:val="22"/>
          <w:szCs w:val="22"/>
        </w:rPr>
        <w:t xml:space="preserve"> and ensuring that</w:t>
      </w:r>
      <w:r w:rsidRPr="00CD71BB" w:rsidR="00655E79">
        <w:rPr>
          <w:rFonts w:ascii="Arial" w:hAnsi="Arial" w:cs="Arial"/>
          <w:sz w:val="22"/>
          <w:szCs w:val="22"/>
        </w:rPr>
        <w:t xml:space="preserve"> Service User and </w:t>
      </w:r>
      <w:r w:rsidRPr="00CD71BB" w:rsidR="003D61E9">
        <w:rPr>
          <w:rFonts w:ascii="Arial" w:hAnsi="Arial" w:cs="Arial"/>
          <w:sz w:val="22"/>
          <w:szCs w:val="22"/>
        </w:rPr>
        <w:t xml:space="preserve">Service </w:t>
      </w:r>
      <w:r w:rsidRPr="00CD71BB" w:rsidR="00655E79">
        <w:rPr>
          <w:rFonts w:ascii="Arial" w:hAnsi="Arial" w:cs="Arial"/>
          <w:sz w:val="22"/>
          <w:szCs w:val="22"/>
        </w:rPr>
        <w:t>monies are ha</w:t>
      </w:r>
      <w:r w:rsidRPr="00CD71BB" w:rsidR="00A32C8B">
        <w:rPr>
          <w:rFonts w:ascii="Arial" w:hAnsi="Arial" w:cs="Arial"/>
          <w:sz w:val="22"/>
          <w:szCs w:val="22"/>
        </w:rPr>
        <w:t>ndled in accordance with Supportabilit</w:t>
      </w:r>
      <w:r w:rsidRPr="00CD71BB" w:rsidR="00523E23">
        <w:rPr>
          <w:rFonts w:ascii="Arial" w:hAnsi="Arial" w:cs="Arial"/>
          <w:sz w:val="22"/>
          <w:szCs w:val="22"/>
        </w:rPr>
        <w:t>y’</w:t>
      </w:r>
      <w:r w:rsidRPr="00CD71BB" w:rsidR="00A32C8B">
        <w:rPr>
          <w:rFonts w:ascii="Arial" w:hAnsi="Arial" w:cs="Arial"/>
          <w:sz w:val="22"/>
          <w:szCs w:val="22"/>
        </w:rPr>
        <w:t>s</w:t>
      </w:r>
      <w:r w:rsidRPr="00CD71BB" w:rsidR="00655E79">
        <w:rPr>
          <w:rFonts w:ascii="Arial" w:hAnsi="Arial" w:cs="Arial"/>
          <w:sz w:val="22"/>
          <w:szCs w:val="22"/>
        </w:rPr>
        <w:t xml:space="preserve"> policy.   </w:t>
      </w:r>
    </w:p>
    <w:p xmlns:wp14="http://schemas.microsoft.com/office/word/2010/wordml" w:rsidRPr="00CD71BB" w:rsidR="00655E79" w:rsidP="009A7A59" w:rsidRDefault="00655E79" w14:paraId="707B419C" wp14:textId="77777777">
      <w:pPr>
        <w:numPr>
          <w:ilvl w:val="0"/>
          <w:numId w:val="2"/>
        </w:numPr>
        <w:overflowPunct w:val="0"/>
        <w:autoSpaceDE w:val="0"/>
        <w:autoSpaceDN w:val="0"/>
        <w:adjustRightInd w:val="0"/>
        <w:textAlignment w:val="baseline"/>
        <w:rPr>
          <w:rFonts w:ascii="Arial" w:hAnsi="Arial" w:cs="Arial"/>
          <w:color w:val="000000"/>
          <w:sz w:val="22"/>
          <w:szCs w:val="22"/>
        </w:rPr>
      </w:pPr>
      <w:r w:rsidRPr="00CD71BB">
        <w:rPr>
          <w:rFonts w:ascii="Arial" w:hAnsi="Arial" w:cs="Arial"/>
          <w:color w:val="000000"/>
          <w:sz w:val="22"/>
          <w:szCs w:val="22"/>
        </w:rPr>
        <w:t xml:space="preserve">To participate in the recruitment and retention of Support Workers including interviewing applicants and mentoring new starters.  </w:t>
      </w:r>
    </w:p>
    <w:p xmlns:wp14="http://schemas.microsoft.com/office/word/2010/wordml" w:rsidRPr="00CD71BB" w:rsidR="00B552BA" w:rsidP="009A7A59" w:rsidRDefault="00CF030F" w14:paraId="2B710F17" wp14:textId="77777777">
      <w:pPr>
        <w:pStyle w:val="Header"/>
        <w:numPr>
          <w:ilvl w:val="0"/>
          <w:numId w:val="2"/>
        </w:numPr>
        <w:tabs>
          <w:tab w:val="clear" w:pos="4153"/>
          <w:tab w:val="clear" w:pos="8306"/>
        </w:tabs>
        <w:rPr>
          <w:rFonts w:ascii="Arial" w:hAnsi="Arial" w:cs="Arial"/>
          <w:bCs/>
          <w:sz w:val="22"/>
          <w:szCs w:val="22"/>
        </w:rPr>
      </w:pPr>
      <w:r w:rsidRPr="00CD71BB">
        <w:rPr>
          <w:rFonts w:ascii="Arial" w:hAnsi="Arial" w:cs="Arial"/>
          <w:bCs/>
          <w:sz w:val="22"/>
          <w:szCs w:val="22"/>
        </w:rPr>
        <w:t>To promote and support awareness of equal opportunities and to ensure that bullying, harassment and intimidation are not tolerated.</w:t>
      </w:r>
    </w:p>
    <w:p xmlns:wp14="http://schemas.microsoft.com/office/word/2010/wordml" w:rsidRPr="00CD71BB" w:rsidR="00F752C9" w:rsidP="009A7A59" w:rsidRDefault="00F752C9" w14:paraId="404F5E05" wp14:textId="77777777">
      <w:pPr>
        <w:pStyle w:val="Header"/>
        <w:numPr>
          <w:ilvl w:val="0"/>
          <w:numId w:val="2"/>
        </w:numPr>
        <w:tabs>
          <w:tab w:val="clear" w:pos="4153"/>
          <w:tab w:val="clear" w:pos="8306"/>
        </w:tabs>
        <w:rPr>
          <w:rFonts w:ascii="Arial" w:hAnsi="Arial" w:cs="Arial"/>
          <w:bCs/>
          <w:sz w:val="22"/>
          <w:szCs w:val="22"/>
        </w:rPr>
      </w:pPr>
      <w:r w:rsidRPr="00CD71BB">
        <w:rPr>
          <w:rFonts w:ascii="Arial" w:hAnsi="Arial" w:cs="Arial"/>
          <w:bCs/>
          <w:sz w:val="22"/>
          <w:szCs w:val="22"/>
        </w:rPr>
        <w:t xml:space="preserve">Leading and allocating staff responsibilities within the service ensuring all tasks are completed and to a good standard. </w:t>
      </w:r>
      <w:r w:rsidR="009B123D">
        <w:rPr>
          <w:rFonts w:ascii="Arial" w:hAnsi="Arial" w:cs="Arial"/>
          <w:bCs/>
          <w:sz w:val="22"/>
          <w:szCs w:val="22"/>
        </w:rPr>
        <w:t xml:space="preserve">To lead </w:t>
      </w:r>
      <w:r w:rsidRPr="00CD71BB">
        <w:rPr>
          <w:rFonts w:ascii="Arial" w:hAnsi="Arial" w:cs="Arial"/>
          <w:bCs/>
          <w:sz w:val="22"/>
          <w:szCs w:val="22"/>
        </w:rPr>
        <w:t xml:space="preserve">by example </w:t>
      </w:r>
      <w:r w:rsidRPr="00CD71BB" w:rsidR="005D411B">
        <w:rPr>
          <w:rFonts w:ascii="Arial" w:hAnsi="Arial" w:cs="Arial"/>
          <w:bCs/>
          <w:sz w:val="22"/>
          <w:szCs w:val="22"/>
        </w:rPr>
        <w:t>promoting a</w:t>
      </w:r>
      <w:r w:rsidRPr="00CD71BB">
        <w:rPr>
          <w:rFonts w:ascii="Arial" w:hAnsi="Arial" w:cs="Arial"/>
          <w:bCs/>
          <w:sz w:val="22"/>
          <w:szCs w:val="22"/>
        </w:rPr>
        <w:t xml:space="preserve"> positive and proactive way of working and leading your team by example.</w:t>
      </w:r>
    </w:p>
    <w:p xmlns:wp14="http://schemas.microsoft.com/office/word/2010/wordml" w:rsidRPr="00CD71BB" w:rsidR="005D411B" w:rsidP="009A7A59" w:rsidRDefault="005D411B" w14:paraId="739BC9F0" wp14:textId="77777777">
      <w:pPr>
        <w:pStyle w:val="Header"/>
        <w:numPr>
          <w:ilvl w:val="0"/>
          <w:numId w:val="2"/>
        </w:numPr>
        <w:tabs>
          <w:tab w:val="clear" w:pos="4153"/>
          <w:tab w:val="clear" w:pos="8306"/>
        </w:tabs>
        <w:rPr>
          <w:rFonts w:ascii="Arial" w:hAnsi="Arial" w:cs="Arial"/>
          <w:bCs/>
          <w:sz w:val="22"/>
          <w:szCs w:val="22"/>
        </w:rPr>
      </w:pPr>
      <w:r w:rsidRPr="00CD71BB">
        <w:rPr>
          <w:rFonts w:ascii="Arial" w:hAnsi="Arial" w:cs="Arial"/>
          <w:bCs/>
          <w:sz w:val="22"/>
          <w:szCs w:val="22"/>
        </w:rPr>
        <w:t>To work closely with the service</w:t>
      </w:r>
      <w:r w:rsidRPr="00CD71BB" w:rsidR="00727008">
        <w:rPr>
          <w:rFonts w:ascii="Arial" w:hAnsi="Arial" w:cs="Arial"/>
          <w:bCs/>
          <w:sz w:val="22"/>
          <w:szCs w:val="22"/>
        </w:rPr>
        <w:t>’</w:t>
      </w:r>
      <w:r w:rsidRPr="00CD71BB">
        <w:rPr>
          <w:rFonts w:ascii="Arial" w:hAnsi="Arial" w:cs="Arial"/>
          <w:bCs/>
          <w:sz w:val="22"/>
          <w:szCs w:val="22"/>
        </w:rPr>
        <w:t xml:space="preserve">s </w:t>
      </w:r>
      <w:r w:rsidR="009B123D">
        <w:rPr>
          <w:rFonts w:ascii="Arial" w:hAnsi="Arial" w:cs="Arial"/>
          <w:bCs/>
          <w:sz w:val="22"/>
          <w:szCs w:val="22"/>
        </w:rPr>
        <w:t xml:space="preserve">senior </w:t>
      </w:r>
      <w:r w:rsidRPr="00CD71BB">
        <w:rPr>
          <w:rFonts w:ascii="Arial" w:hAnsi="Arial" w:cs="Arial"/>
          <w:bCs/>
          <w:sz w:val="22"/>
          <w:szCs w:val="22"/>
        </w:rPr>
        <w:t>management team and be an active participant in team meetings.</w:t>
      </w:r>
    </w:p>
    <w:p xmlns:wp14="http://schemas.microsoft.com/office/word/2010/wordml" w:rsidRPr="00CD71BB" w:rsidR="0088124A" w:rsidP="009A7A59" w:rsidRDefault="0088124A" w14:paraId="0246414E" wp14:textId="77777777">
      <w:pPr>
        <w:pStyle w:val="Header"/>
        <w:numPr>
          <w:ilvl w:val="0"/>
          <w:numId w:val="2"/>
        </w:numPr>
        <w:tabs>
          <w:tab w:val="clear" w:pos="4153"/>
          <w:tab w:val="clear" w:pos="8306"/>
        </w:tabs>
        <w:rPr>
          <w:rFonts w:ascii="Arial" w:hAnsi="Arial" w:cs="Arial"/>
          <w:bCs/>
          <w:sz w:val="22"/>
          <w:szCs w:val="22"/>
        </w:rPr>
      </w:pPr>
      <w:r w:rsidRPr="00CD71BB">
        <w:rPr>
          <w:rFonts w:ascii="Arial" w:hAnsi="Arial" w:cs="Arial"/>
          <w:bCs/>
          <w:sz w:val="22"/>
          <w:szCs w:val="22"/>
        </w:rPr>
        <w:t xml:space="preserve">To support the </w:t>
      </w:r>
      <w:r w:rsidR="009B123D">
        <w:rPr>
          <w:rFonts w:ascii="Arial" w:hAnsi="Arial" w:cs="Arial"/>
          <w:bCs/>
          <w:sz w:val="22"/>
          <w:szCs w:val="22"/>
        </w:rPr>
        <w:t xml:space="preserve">senior </w:t>
      </w:r>
      <w:r w:rsidRPr="00CD71BB">
        <w:rPr>
          <w:rFonts w:ascii="Arial" w:hAnsi="Arial" w:cs="Arial"/>
          <w:bCs/>
          <w:sz w:val="22"/>
          <w:szCs w:val="22"/>
        </w:rPr>
        <w:t xml:space="preserve">management of the Service in ensuring adequate staff cover is maintained in line with service need.  </w:t>
      </w:r>
    </w:p>
    <w:p xmlns:wp14="http://schemas.microsoft.com/office/word/2010/wordml" w:rsidRPr="00CD71BB" w:rsidR="00CB22F9" w:rsidP="009A7A59" w:rsidRDefault="00CB22F9" w14:paraId="13C589A8" wp14:textId="77777777">
      <w:pPr>
        <w:pStyle w:val="Header"/>
        <w:numPr>
          <w:ilvl w:val="0"/>
          <w:numId w:val="2"/>
        </w:numPr>
        <w:tabs>
          <w:tab w:val="clear" w:pos="4153"/>
          <w:tab w:val="clear" w:pos="8306"/>
        </w:tabs>
        <w:rPr>
          <w:rFonts w:ascii="Arial" w:hAnsi="Arial" w:cs="Arial"/>
          <w:bCs/>
          <w:sz w:val="22"/>
          <w:szCs w:val="22"/>
        </w:rPr>
      </w:pPr>
      <w:r w:rsidRPr="00CD71BB">
        <w:rPr>
          <w:rFonts w:ascii="Arial" w:hAnsi="Arial" w:cs="Arial"/>
          <w:bCs/>
          <w:sz w:val="22"/>
          <w:szCs w:val="22"/>
        </w:rPr>
        <w:t>To act up in the absence of the Manager as required by the Service (Cheddle</w:t>
      </w:r>
      <w:r w:rsidRPr="00CD71BB" w:rsidR="00ED53B2">
        <w:rPr>
          <w:rFonts w:ascii="Arial" w:hAnsi="Arial" w:cs="Arial"/>
          <w:bCs/>
          <w:sz w:val="22"/>
          <w:szCs w:val="22"/>
        </w:rPr>
        <w:t xml:space="preserve"> Lodge </w:t>
      </w:r>
      <w:r w:rsidRPr="00CD71BB">
        <w:rPr>
          <w:rFonts w:ascii="Arial" w:hAnsi="Arial" w:cs="Arial"/>
          <w:bCs/>
          <w:sz w:val="22"/>
          <w:szCs w:val="22"/>
        </w:rPr>
        <w:t xml:space="preserve">only). </w:t>
      </w:r>
    </w:p>
    <w:p xmlns:wp14="http://schemas.microsoft.com/office/word/2010/wordml" w:rsidRPr="00CD71BB" w:rsidR="00F97E28" w:rsidP="009A7A59" w:rsidRDefault="00F97E28" w14:paraId="45FB0818" wp14:textId="77777777">
      <w:pPr>
        <w:rPr>
          <w:rFonts w:ascii="Arial" w:hAnsi="Arial" w:eastAsia="Calibri" w:cs="Arial"/>
          <w:b/>
          <w:sz w:val="22"/>
          <w:szCs w:val="22"/>
        </w:rPr>
      </w:pPr>
    </w:p>
    <w:p xmlns:wp14="http://schemas.microsoft.com/office/word/2010/wordml" w:rsidRPr="008D4A70" w:rsidR="009640B6" w:rsidP="009A7A59" w:rsidRDefault="004F1A05" w14:paraId="7B6C612E" wp14:textId="77777777">
      <w:pPr>
        <w:rPr>
          <w:rFonts w:ascii="Arial" w:hAnsi="Arial" w:cs="Arial"/>
          <w:b/>
          <w:bCs/>
          <w:sz w:val="22"/>
          <w:szCs w:val="22"/>
        </w:rPr>
      </w:pPr>
      <w:r w:rsidRPr="00CD71BB">
        <w:rPr>
          <w:rFonts w:ascii="Arial" w:hAnsi="Arial" w:cs="Arial"/>
          <w:b/>
          <w:bCs/>
          <w:sz w:val="22"/>
          <w:szCs w:val="22"/>
        </w:rPr>
        <w:t>2.6</w:t>
      </w:r>
      <w:r w:rsidRPr="00CD71BB" w:rsidR="00AC792E">
        <w:rPr>
          <w:rFonts w:ascii="Arial" w:hAnsi="Arial" w:cs="Arial"/>
          <w:b/>
          <w:bCs/>
          <w:sz w:val="22"/>
          <w:szCs w:val="22"/>
        </w:rPr>
        <w:tab/>
      </w:r>
      <w:r w:rsidRPr="00CD71BB" w:rsidR="007375E4">
        <w:rPr>
          <w:rFonts w:ascii="Arial" w:hAnsi="Arial" w:cs="Arial"/>
          <w:b/>
          <w:bCs/>
          <w:sz w:val="22"/>
          <w:szCs w:val="22"/>
        </w:rPr>
        <w:t>General</w:t>
      </w:r>
    </w:p>
    <w:p xmlns:wp14="http://schemas.microsoft.com/office/word/2010/wordml" w:rsidRPr="008D4A70" w:rsidR="001F7424" w:rsidP="009A7A59" w:rsidRDefault="001F7424" w14:paraId="049F31CB" wp14:textId="77777777">
      <w:pPr>
        <w:rPr>
          <w:rFonts w:ascii="Arial" w:hAnsi="Arial" w:cs="Arial"/>
          <w:b/>
          <w:bCs/>
          <w:sz w:val="22"/>
          <w:szCs w:val="22"/>
        </w:rPr>
      </w:pPr>
    </w:p>
    <w:p xmlns:wp14="http://schemas.microsoft.com/office/word/2010/wordml" w:rsidRPr="008D4A70" w:rsidR="001B6BD5" w:rsidP="009A7A59" w:rsidRDefault="001B6BD5" w14:paraId="70A80B5D" wp14:textId="77777777">
      <w:pPr>
        <w:pStyle w:val="Header"/>
        <w:numPr>
          <w:ilvl w:val="0"/>
          <w:numId w:val="6"/>
        </w:numPr>
        <w:tabs>
          <w:tab w:val="clear" w:pos="4153"/>
          <w:tab w:val="clear" w:pos="8306"/>
        </w:tabs>
        <w:rPr>
          <w:rFonts w:ascii="Arial" w:hAnsi="Arial" w:cs="Arial"/>
          <w:sz w:val="22"/>
          <w:szCs w:val="22"/>
        </w:rPr>
      </w:pPr>
      <w:r w:rsidRPr="008D4A70">
        <w:rPr>
          <w:rFonts w:ascii="Arial" w:hAnsi="Arial" w:cs="Arial"/>
          <w:bCs/>
          <w:sz w:val="22"/>
          <w:szCs w:val="22"/>
        </w:rPr>
        <w:t>To assist with any other duties required as and when the business may require them.</w:t>
      </w:r>
    </w:p>
    <w:p xmlns:wp14="http://schemas.microsoft.com/office/word/2010/wordml" w:rsidRPr="008D4A70" w:rsidR="00B51552" w:rsidP="009A7A59" w:rsidRDefault="00B51552" w14:paraId="69017E8A" wp14:textId="77777777">
      <w:pPr>
        <w:pStyle w:val="Header"/>
        <w:numPr>
          <w:ilvl w:val="0"/>
          <w:numId w:val="6"/>
        </w:numPr>
        <w:tabs>
          <w:tab w:val="clear" w:pos="4153"/>
          <w:tab w:val="clear" w:pos="8306"/>
        </w:tabs>
        <w:rPr>
          <w:rFonts w:ascii="Arial" w:hAnsi="Arial" w:cs="Arial"/>
          <w:sz w:val="22"/>
          <w:szCs w:val="22"/>
        </w:rPr>
      </w:pPr>
      <w:r w:rsidRPr="008D4A70">
        <w:rPr>
          <w:rFonts w:ascii="Arial" w:hAnsi="Arial" w:cs="Arial"/>
          <w:bCs/>
          <w:sz w:val="22"/>
          <w:szCs w:val="22"/>
        </w:rPr>
        <w:t xml:space="preserve">To work flexibly across </w:t>
      </w:r>
      <w:r w:rsidR="00381B71">
        <w:rPr>
          <w:rFonts w:ascii="Arial" w:hAnsi="Arial" w:cs="Arial"/>
          <w:bCs/>
          <w:sz w:val="22"/>
          <w:szCs w:val="22"/>
        </w:rPr>
        <w:t>Supportability</w:t>
      </w:r>
      <w:r w:rsidRPr="008D4A70">
        <w:rPr>
          <w:rFonts w:ascii="Arial" w:hAnsi="Arial" w:cs="Arial"/>
          <w:bCs/>
          <w:sz w:val="22"/>
          <w:szCs w:val="22"/>
        </w:rPr>
        <w:t xml:space="preserve"> to meet service demand and needs </w:t>
      </w:r>
      <w:r w:rsidR="009B123D">
        <w:rPr>
          <w:rFonts w:ascii="Arial" w:hAnsi="Arial" w:cs="Arial"/>
          <w:bCs/>
          <w:sz w:val="22"/>
          <w:szCs w:val="22"/>
        </w:rPr>
        <w:t xml:space="preserve">and </w:t>
      </w:r>
      <w:r w:rsidRPr="008D4A70">
        <w:rPr>
          <w:rFonts w:ascii="Arial" w:hAnsi="Arial" w:cs="Arial"/>
          <w:bCs/>
          <w:sz w:val="22"/>
          <w:szCs w:val="22"/>
        </w:rPr>
        <w:t>this may include evenings, weekends and some unsociable hours.</w:t>
      </w:r>
    </w:p>
    <w:p xmlns:wp14="http://schemas.microsoft.com/office/word/2010/wordml" w:rsidRPr="008D4A70" w:rsidR="00B51552" w:rsidP="009A7A59" w:rsidRDefault="00B51552" w14:paraId="302673AC" wp14:textId="77777777">
      <w:pPr>
        <w:pStyle w:val="Header"/>
        <w:numPr>
          <w:ilvl w:val="0"/>
          <w:numId w:val="6"/>
        </w:numPr>
        <w:tabs>
          <w:tab w:val="clear" w:pos="4153"/>
          <w:tab w:val="clear" w:pos="8306"/>
        </w:tabs>
        <w:rPr>
          <w:rFonts w:ascii="Arial" w:hAnsi="Arial" w:cs="Arial"/>
          <w:sz w:val="22"/>
          <w:szCs w:val="22"/>
        </w:rPr>
      </w:pPr>
      <w:r w:rsidRPr="008D4A70">
        <w:rPr>
          <w:rFonts w:ascii="Arial" w:hAnsi="Arial" w:cs="Arial"/>
          <w:bCs/>
          <w:sz w:val="22"/>
          <w:szCs w:val="22"/>
        </w:rPr>
        <w:t xml:space="preserve">To undertake all mandatory training relevant to the role of a </w:t>
      </w:r>
      <w:r w:rsidRPr="008D4A70" w:rsidR="0088124A">
        <w:rPr>
          <w:rFonts w:ascii="Arial" w:hAnsi="Arial" w:cs="Arial"/>
          <w:bCs/>
          <w:sz w:val="22"/>
          <w:szCs w:val="22"/>
        </w:rPr>
        <w:t>Team Leader</w:t>
      </w:r>
      <w:r w:rsidRPr="008D4A70">
        <w:rPr>
          <w:rFonts w:ascii="Arial" w:hAnsi="Arial" w:cs="Arial"/>
          <w:bCs/>
          <w:sz w:val="22"/>
          <w:szCs w:val="22"/>
        </w:rPr>
        <w:t xml:space="preserve">, i.e. manual handling, first aid etc. </w:t>
      </w:r>
    </w:p>
    <w:p xmlns:wp14="http://schemas.microsoft.com/office/word/2010/wordml" w:rsidRPr="008D4A70" w:rsidR="00AD53A5" w:rsidP="009A7A59" w:rsidRDefault="00AD53A5" w14:paraId="1448B95A" wp14:textId="77777777">
      <w:pPr>
        <w:pStyle w:val="Header"/>
        <w:numPr>
          <w:ilvl w:val="0"/>
          <w:numId w:val="6"/>
        </w:numPr>
        <w:tabs>
          <w:tab w:val="clear" w:pos="4153"/>
          <w:tab w:val="clear" w:pos="8306"/>
        </w:tabs>
        <w:rPr>
          <w:rFonts w:ascii="Arial" w:hAnsi="Arial" w:cs="Arial"/>
          <w:sz w:val="22"/>
          <w:szCs w:val="22"/>
        </w:rPr>
      </w:pPr>
      <w:r w:rsidRPr="008D4A70">
        <w:rPr>
          <w:rFonts w:ascii="Arial" w:hAnsi="Arial" w:cs="Arial"/>
          <w:bCs/>
          <w:sz w:val="22"/>
          <w:szCs w:val="22"/>
        </w:rPr>
        <w:t xml:space="preserve">Holders of an appropriate driving licence must be willing to drive Supportability vehicles in order to support Service Users with social, pleasure and medical activities (additional training and support will be given).  </w:t>
      </w:r>
    </w:p>
    <w:p xmlns:wp14="http://schemas.microsoft.com/office/word/2010/wordml" w:rsidR="006E7758" w:rsidP="009A7A59" w:rsidRDefault="009430E8" w14:paraId="1694C1D0" wp14:textId="77777777">
      <w:pPr>
        <w:pStyle w:val="Header"/>
        <w:numPr>
          <w:ilvl w:val="0"/>
          <w:numId w:val="6"/>
        </w:numPr>
        <w:tabs>
          <w:tab w:val="clear" w:pos="4153"/>
          <w:tab w:val="clear" w:pos="8306"/>
        </w:tabs>
        <w:rPr>
          <w:rFonts w:ascii="Arial" w:hAnsi="Arial" w:cs="Arial"/>
          <w:sz w:val="22"/>
          <w:szCs w:val="22"/>
        </w:rPr>
      </w:pPr>
      <w:r w:rsidRPr="00AB0707">
        <w:rPr>
          <w:rFonts w:ascii="Arial" w:hAnsi="Arial" w:cs="Arial"/>
          <w:sz w:val="22"/>
          <w:szCs w:val="22"/>
        </w:rPr>
        <w:t xml:space="preserve">To participate in the on call rota if required by the Service. </w:t>
      </w:r>
    </w:p>
    <w:p xmlns:wp14="http://schemas.microsoft.com/office/word/2010/wordml" w:rsidR="00D42F2A" w:rsidP="009A7A59" w:rsidRDefault="00D42F2A" w14:paraId="53128261" wp14:textId="77777777">
      <w:pPr>
        <w:pStyle w:val="Header"/>
        <w:tabs>
          <w:tab w:val="clear" w:pos="4153"/>
          <w:tab w:val="clear" w:pos="8306"/>
        </w:tabs>
        <w:rPr>
          <w:rFonts w:ascii="Arial" w:hAnsi="Arial" w:cs="Arial"/>
          <w:sz w:val="22"/>
          <w:szCs w:val="22"/>
        </w:rPr>
      </w:pPr>
    </w:p>
    <w:p xmlns:wp14="http://schemas.microsoft.com/office/word/2010/wordml" w:rsidRPr="00A323D0" w:rsidR="00A323D0" w:rsidP="009A7A59" w:rsidRDefault="00CB22F9" w14:paraId="0495E737" wp14:textId="77777777">
      <w:pPr>
        <w:pStyle w:val="Header"/>
        <w:tabs>
          <w:tab w:val="clear" w:pos="4153"/>
          <w:tab w:val="clear" w:pos="8306"/>
        </w:tabs>
        <w:jc w:val="center"/>
        <w:rPr>
          <w:rFonts w:ascii="Arial" w:hAnsi="Arial" w:cs="Arial"/>
          <w:b/>
          <w:sz w:val="22"/>
          <w:szCs w:val="22"/>
        </w:rPr>
      </w:pPr>
      <w:r>
        <w:rPr>
          <w:rFonts w:ascii="Arial" w:hAnsi="Arial" w:cs="Arial"/>
          <w:b/>
          <w:sz w:val="22"/>
          <w:szCs w:val="22"/>
        </w:rPr>
        <w:br w:type="page"/>
      </w:r>
      <w:r w:rsidRPr="00A323D0" w:rsidR="00A323D0">
        <w:rPr>
          <w:rFonts w:ascii="Arial" w:hAnsi="Arial" w:cs="Arial"/>
          <w:b/>
          <w:sz w:val="22"/>
          <w:szCs w:val="22"/>
        </w:rPr>
        <w:t>Person Specification</w:t>
      </w:r>
    </w:p>
    <w:p xmlns:wp14="http://schemas.microsoft.com/office/word/2010/wordml" w:rsidR="00A323D0" w:rsidP="00D42F2A" w:rsidRDefault="00A323D0" w14:paraId="62486C05" wp14:textId="77777777">
      <w:pPr>
        <w:pStyle w:val="Header"/>
        <w:tabs>
          <w:tab w:val="clear" w:pos="4153"/>
          <w:tab w:val="clear" w:pos="8306"/>
        </w:tabs>
        <w:jc w:val="both"/>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7"/>
        <w:gridCol w:w="6850"/>
      </w:tblGrid>
      <w:tr xmlns:wp14="http://schemas.microsoft.com/office/word/2010/wordml" w:rsidRPr="0062356F" w:rsidR="00D42F2A" w:rsidTr="0062356F" w14:paraId="1FDF52F2" wp14:textId="77777777">
        <w:tc>
          <w:tcPr>
            <w:tcW w:w="1809" w:type="dxa"/>
            <w:shd w:val="clear" w:color="auto" w:fill="auto"/>
          </w:tcPr>
          <w:p w:rsidRPr="00A323D0" w:rsidR="00D42F2A" w:rsidP="0062356F" w:rsidRDefault="00D42F2A" w14:paraId="4101652C" wp14:textId="77777777">
            <w:pPr>
              <w:pStyle w:val="Header"/>
              <w:tabs>
                <w:tab w:val="clear" w:pos="4153"/>
                <w:tab w:val="clear" w:pos="8306"/>
              </w:tabs>
              <w:jc w:val="both"/>
              <w:rPr>
                <w:rFonts w:ascii="Arial" w:hAnsi="Arial" w:cs="Arial"/>
                <w:b/>
                <w:sz w:val="22"/>
                <w:szCs w:val="22"/>
              </w:rPr>
            </w:pPr>
          </w:p>
        </w:tc>
        <w:tc>
          <w:tcPr>
            <w:tcW w:w="6946" w:type="dxa"/>
            <w:shd w:val="clear" w:color="auto" w:fill="auto"/>
          </w:tcPr>
          <w:p w:rsidRPr="00A323D0" w:rsidR="00D42F2A" w:rsidP="0062356F" w:rsidRDefault="00D42F2A" w14:paraId="1C1778A3" wp14:textId="77777777">
            <w:pPr>
              <w:pStyle w:val="Header"/>
              <w:tabs>
                <w:tab w:val="clear" w:pos="4153"/>
                <w:tab w:val="clear" w:pos="8306"/>
              </w:tabs>
              <w:rPr>
                <w:rFonts w:ascii="Arial" w:hAnsi="Arial" w:cs="Arial"/>
                <w:b/>
                <w:sz w:val="22"/>
                <w:szCs w:val="22"/>
              </w:rPr>
            </w:pPr>
            <w:r w:rsidRPr="00A323D0">
              <w:rPr>
                <w:rFonts w:ascii="Arial" w:hAnsi="Arial" w:cs="Arial"/>
                <w:b/>
                <w:sz w:val="22"/>
                <w:szCs w:val="22"/>
              </w:rPr>
              <w:t>Criteria</w:t>
            </w:r>
          </w:p>
        </w:tc>
      </w:tr>
      <w:tr xmlns:wp14="http://schemas.microsoft.com/office/word/2010/wordml" w:rsidRPr="0062356F" w:rsidR="00D42F2A" w:rsidTr="0062356F" w14:paraId="7CDE20CC" wp14:textId="77777777">
        <w:tc>
          <w:tcPr>
            <w:tcW w:w="1809" w:type="dxa"/>
            <w:shd w:val="clear" w:color="auto" w:fill="auto"/>
          </w:tcPr>
          <w:p w:rsidRPr="00A323D0" w:rsidR="00D42F2A" w:rsidP="0062356F" w:rsidRDefault="00D42F2A" w14:paraId="1029D731" wp14:textId="77777777">
            <w:pPr>
              <w:pStyle w:val="Header"/>
              <w:tabs>
                <w:tab w:val="clear" w:pos="4153"/>
                <w:tab w:val="clear" w:pos="8306"/>
              </w:tabs>
              <w:jc w:val="both"/>
              <w:rPr>
                <w:rFonts w:ascii="Arial" w:hAnsi="Arial" w:cs="Arial"/>
                <w:b/>
                <w:sz w:val="22"/>
                <w:szCs w:val="22"/>
              </w:rPr>
            </w:pPr>
            <w:bookmarkStart w:name="_Hlk66359945" w:id="0"/>
            <w:r w:rsidRPr="00A323D0">
              <w:rPr>
                <w:rFonts w:ascii="Arial" w:hAnsi="Arial" w:cs="Arial"/>
                <w:b/>
                <w:sz w:val="22"/>
                <w:szCs w:val="22"/>
              </w:rPr>
              <w:t>Qualifications</w:t>
            </w:r>
          </w:p>
        </w:tc>
        <w:tc>
          <w:tcPr>
            <w:tcW w:w="6946" w:type="dxa"/>
            <w:shd w:val="clear" w:color="auto" w:fill="auto"/>
          </w:tcPr>
          <w:p w:rsidRPr="0062356F" w:rsidR="00D42F2A" w:rsidP="00A323D0" w:rsidRDefault="00D42F2A" w14:paraId="7A6E03F4" wp14:textId="77777777">
            <w:pPr>
              <w:pStyle w:val="Header"/>
              <w:numPr>
                <w:ilvl w:val="0"/>
                <w:numId w:val="16"/>
              </w:numPr>
              <w:tabs>
                <w:tab w:val="clear" w:pos="4153"/>
                <w:tab w:val="clear" w:pos="8306"/>
              </w:tabs>
              <w:rPr>
                <w:rFonts w:ascii="Arial" w:hAnsi="Arial" w:cs="Arial"/>
                <w:sz w:val="22"/>
                <w:szCs w:val="22"/>
              </w:rPr>
            </w:pPr>
            <w:r w:rsidRPr="0062356F">
              <w:rPr>
                <w:rFonts w:ascii="Arial" w:hAnsi="Arial" w:cs="Arial"/>
                <w:sz w:val="22"/>
                <w:szCs w:val="22"/>
              </w:rPr>
              <w:t>Level 3 Qualification in Health and Social Care o</w:t>
            </w:r>
            <w:r w:rsidR="001A1FA2">
              <w:rPr>
                <w:rFonts w:ascii="Arial" w:hAnsi="Arial" w:cs="Arial"/>
                <w:sz w:val="22"/>
                <w:szCs w:val="22"/>
              </w:rPr>
              <w:t>r</w:t>
            </w:r>
            <w:r w:rsidRPr="0062356F">
              <w:rPr>
                <w:rFonts w:ascii="Arial" w:hAnsi="Arial" w:cs="Arial"/>
                <w:sz w:val="22"/>
                <w:szCs w:val="22"/>
              </w:rPr>
              <w:t xml:space="preserve"> willing to complete</w:t>
            </w:r>
          </w:p>
        </w:tc>
      </w:tr>
      <w:tr xmlns:wp14="http://schemas.microsoft.com/office/word/2010/wordml" w:rsidRPr="0062356F" w:rsidR="00D42F2A" w:rsidTr="0062356F" w14:paraId="672EB55B" wp14:textId="77777777">
        <w:tc>
          <w:tcPr>
            <w:tcW w:w="1809" w:type="dxa"/>
            <w:shd w:val="clear" w:color="auto" w:fill="auto"/>
          </w:tcPr>
          <w:p w:rsidRPr="00A323D0" w:rsidR="00D42F2A" w:rsidP="0062356F" w:rsidRDefault="002B7024" w14:paraId="450CFEE3" wp14:textId="77777777">
            <w:pPr>
              <w:pStyle w:val="Header"/>
              <w:tabs>
                <w:tab w:val="clear" w:pos="4153"/>
                <w:tab w:val="clear" w:pos="8306"/>
              </w:tabs>
              <w:rPr>
                <w:rFonts w:ascii="Arial" w:hAnsi="Arial" w:cs="Arial"/>
                <w:b/>
                <w:sz w:val="22"/>
                <w:szCs w:val="22"/>
              </w:rPr>
            </w:pPr>
            <w:r w:rsidRPr="00A323D0">
              <w:rPr>
                <w:rFonts w:ascii="Arial" w:hAnsi="Arial" w:cs="Arial"/>
                <w:b/>
                <w:sz w:val="22"/>
                <w:szCs w:val="22"/>
              </w:rPr>
              <w:t>Knowledge, Skills and Experience</w:t>
            </w:r>
          </w:p>
        </w:tc>
        <w:tc>
          <w:tcPr>
            <w:tcW w:w="6946" w:type="dxa"/>
            <w:shd w:val="clear" w:color="auto" w:fill="auto"/>
          </w:tcPr>
          <w:p w:rsidR="00D42F2A" w:rsidP="0062356F" w:rsidRDefault="0054710E" w14:paraId="333FA73A"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 xml:space="preserve">3 </w:t>
            </w:r>
            <w:r w:rsidRPr="0062356F" w:rsidR="001060D2">
              <w:rPr>
                <w:rFonts w:ascii="Arial" w:hAnsi="Arial" w:cs="Arial"/>
                <w:sz w:val="22"/>
                <w:szCs w:val="22"/>
              </w:rPr>
              <w:t>years’ experience</w:t>
            </w:r>
            <w:r w:rsidRPr="0062356F">
              <w:rPr>
                <w:rFonts w:ascii="Arial" w:hAnsi="Arial" w:cs="Arial"/>
                <w:sz w:val="22"/>
                <w:szCs w:val="22"/>
              </w:rPr>
              <w:t xml:space="preserve"> </w:t>
            </w:r>
            <w:r w:rsidRPr="0062356F" w:rsidR="001060D2">
              <w:rPr>
                <w:rFonts w:ascii="Arial" w:hAnsi="Arial" w:cs="Arial"/>
                <w:sz w:val="22"/>
                <w:szCs w:val="22"/>
              </w:rPr>
              <w:t>in Health and Social Care</w:t>
            </w:r>
            <w:r w:rsidR="00683022">
              <w:rPr>
                <w:rFonts w:ascii="Arial" w:hAnsi="Arial" w:cs="Arial"/>
                <w:sz w:val="22"/>
                <w:szCs w:val="22"/>
              </w:rPr>
              <w:t xml:space="preserve"> (desirable)</w:t>
            </w:r>
          </w:p>
          <w:p w:rsidRPr="0062356F" w:rsidR="00A323D0" w:rsidP="0062356F" w:rsidRDefault="00A323D0" w14:paraId="2B2B813B"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Experience in the supervision of a staff team</w:t>
            </w:r>
          </w:p>
          <w:p w:rsidRPr="0062356F" w:rsidR="002B7024" w:rsidP="0062356F" w:rsidRDefault="002B7024" w14:paraId="22846A76"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Experience in leading a team / co-ordinating support staff</w:t>
            </w:r>
          </w:p>
          <w:p w:rsidRPr="0062356F" w:rsidR="006771C1" w:rsidP="0062356F" w:rsidRDefault="002B7024" w14:paraId="4A960307"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Experience of planning and delivering sessions / activities to groups</w:t>
            </w:r>
          </w:p>
          <w:p w:rsidRPr="0062356F" w:rsidR="002B7024" w:rsidP="0062356F" w:rsidRDefault="002B7024" w14:paraId="39AE817D"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Medication administration experience</w:t>
            </w:r>
          </w:p>
          <w:p w:rsidRPr="0062356F" w:rsidR="002B7024" w:rsidP="0062356F" w:rsidRDefault="002B7024" w14:paraId="423821FA"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 xml:space="preserve">Understanding of the </w:t>
            </w:r>
            <w:r w:rsidR="00A323D0">
              <w:rPr>
                <w:rFonts w:ascii="Arial" w:hAnsi="Arial" w:cs="Arial"/>
                <w:sz w:val="22"/>
                <w:szCs w:val="22"/>
              </w:rPr>
              <w:t xml:space="preserve">legal and </w:t>
            </w:r>
            <w:r w:rsidRPr="0062356F">
              <w:rPr>
                <w:rFonts w:ascii="Arial" w:hAnsi="Arial" w:cs="Arial"/>
                <w:sz w:val="22"/>
                <w:szCs w:val="22"/>
              </w:rPr>
              <w:t>regulatory framework for Social Care</w:t>
            </w:r>
          </w:p>
          <w:p w:rsidRPr="0062356F" w:rsidR="002B7024" w:rsidP="0062356F" w:rsidRDefault="002B7024" w14:paraId="45BB7A9E"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Knowledge and understanding of the CQC regulatory / fundamental standards</w:t>
            </w:r>
          </w:p>
          <w:p w:rsidRPr="0062356F" w:rsidR="002B7024" w:rsidP="0062356F" w:rsidRDefault="002B7024" w14:paraId="1A4ADA93" wp14:textId="77777777">
            <w:pPr>
              <w:pStyle w:val="Header"/>
              <w:numPr>
                <w:ilvl w:val="0"/>
                <w:numId w:val="14"/>
              </w:numPr>
              <w:tabs>
                <w:tab w:val="clear" w:pos="4153"/>
                <w:tab w:val="clear" w:pos="8306"/>
              </w:tabs>
              <w:rPr>
                <w:rFonts w:ascii="Arial" w:hAnsi="Arial" w:cs="Arial"/>
                <w:sz w:val="22"/>
                <w:szCs w:val="22"/>
              </w:rPr>
            </w:pPr>
            <w:r w:rsidRPr="0062356F">
              <w:rPr>
                <w:rFonts w:ascii="Arial" w:hAnsi="Arial" w:cs="Arial"/>
                <w:sz w:val="22"/>
                <w:szCs w:val="22"/>
              </w:rPr>
              <w:t>Working knowledge of Microsoft Office Packages</w:t>
            </w:r>
            <w:r w:rsidR="00A323D0">
              <w:rPr>
                <w:rFonts w:ascii="Arial" w:hAnsi="Arial" w:cs="Arial"/>
                <w:sz w:val="22"/>
                <w:szCs w:val="22"/>
              </w:rPr>
              <w:t xml:space="preserve"> and comfortable working with IT systems.  </w:t>
            </w:r>
          </w:p>
          <w:p w:rsidR="002B7024" w:rsidP="0062356F" w:rsidRDefault="00A323D0" w14:paraId="275CB8F7"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Experience in the development and review of support plans, including behaviour support plans and moving and handling assessments.</w:t>
            </w:r>
          </w:p>
          <w:p w:rsidR="002B7024" w:rsidP="00A323D0" w:rsidRDefault="00A323D0" w14:paraId="42DE2BEB"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 xml:space="preserve">Experience in contributing and participating in the Service User review process.  </w:t>
            </w:r>
          </w:p>
          <w:p w:rsidR="00683022" w:rsidP="00A323D0" w:rsidRDefault="00683022" w14:paraId="68CB0EF6"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To be able to work without direct supervision</w:t>
            </w:r>
          </w:p>
          <w:p w:rsidR="00683022" w:rsidP="00A323D0" w:rsidRDefault="00683022" w14:paraId="6B571F7A"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Flexible and adaptable to meet the changing needs of Service Users and the service</w:t>
            </w:r>
          </w:p>
          <w:p w:rsidRPr="0062356F" w:rsidR="00683022" w:rsidP="00A323D0" w:rsidRDefault="00683022" w14:paraId="20F4B12B" wp14:textId="77777777">
            <w:pPr>
              <w:pStyle w:val="Header"/>
              <w:numPr>
                <w:ilvl w:val="0"/>
                <w:numId w:val="14"/>
              </w:numPr>
              <w:tabs>
                <w:tab w:val="clear" w:pos="4153"/>
                <w:tab w:val="clear" w:pos="8306"/>
              </w:tabs>
              <w:rPr>
                <w:rFonts w:ascii="Arial" w:hAnsi="Arial" w:cs="Arial"/>
                <w:sz w:val="22"/>
                <w:szCs w:val="22"/>
              </w:rPr>
            </w:pPr>
            <w:r>
              <w:rPr>
                <w:rFonts w:ascii="Arial" w:hAnsi="Arial" w:cs="Arial"/>
                <w:sz w:val="22"/>
                <w:szCs w:val="22"/>
              </w:rPr>
              <w:t>To be able to make use of training and supervision</w:t>
            </w:r>
          </w:p>
        </w:tc>
      </w:tr>
      <w:tr xmlns:wp14="http://schemas.microsoft.com/office/word/2010/wordml" w:rsidRPr="0062356F" w:rsidR="00D42F2A" w:rsidTr="0062356F" w14:paraId="2C14027D" wp14:textId="77777777">
        <w:tc>
          <w:tcPr>
            <w:tcW w:w="1809" w:type="dxa"/>
            <w:shd w:val="clear" w:color="auto" w:fill="auto"/>
          </w:tcPr>
          <w:p w:rsidRPr="00A323D0" w:rsidR="00D42F2A" w:rsidP="0062356F" w:rsidRDefault="00DB3756" w14:paraId="24858C5E" wp14:textId="77777777">
            <w:pPr>
              <w:pStyle w:val="Header"/>
              <w:tabs>
                <w:tab w:val="clear" w:pos="4153"/>
                <w:tab w:val="clear" w:pos="8306"/>
              </w:tabs>
              <w:jc w:val="both"/>
              <w:rPr>
                <w:rFonts w:ascii="Arial" w:hAnsi="Arial" w:cs="Arial"/>
                <w:b/>
                <w:sz w:val="22"/>
                <w:szCs w:val="22"/>
              </w:rPr>
            </w:pPr>
            <w:r w:rsidRPr="00A323D0">
              <w:rPr>
                <w:rFonts w:ascii="Arial" w:hAnsi="Arial" w:cs="Arial"/>
                <w:b/>
                <w:sz w:val="22"/>
                <w:szCs w:val="22"/>
              </w:rPr>
              <w:t>Competencies</w:t>
            </w:r>
          </w:p>
        </w:tc>
        <w:tc>
          <w:tcPr>
            <w:tcW w:w="6946" w:type="dxa"/>
            <w:shd w:val="clear" w:color="auto" w:fill="auto"/>
          </w:tcPr>
          <w:p w:rsidR="00683022" w:rsidP="00A323D0" w:rsidRDefault="00683022" w14:paraId="3A226062"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A positive attitude towards disabled people</w:t>
            </w:r>
          </w:p>
          <w:p w:rsidR="00A323D0" w:rsidP="00A323D0" w:rsidRDefault="00A323D0" w14:paraId="57CEE371"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Self and pressure management</w:t>
            </w:r>
          </w:p>
          <w:p w:rsidR="00683022" w:rsidP="00A323D0" w:rsidRDefault="00683022" w14:paraId="7ED7101A"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Person centred</w:t>
            </w:r>
          </w:p>
          <w:p w:rsidR="00A323D0" w:rsidP="00A323D0" w:rsidRDefault="00A323D0" w14:paraId="3E2DE6C7"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Communication – verbal and written</w:t>
            </w:r>
          </w:p>
          <w:p w:rsidR="00A323D0" w:rsidP="00A323D0" w:rsidRDefault="00A323D0" w14:paraId="0160ECC1"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Management of people</w:t>
            </w:r>
          </w:p>
          <w:p w:rsidR="00A323D0" w:rsidP="00A323D0" w:rsidRDefault="00A323D0" w14:paraId="362B1B5F"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Leading a team</w:t>
            </w:r>
          </w:p>
          <w:p w:rsidR="00A323D0" w:rsidP="00A323D0" w:rsidRDefault="00A323D0" w14:paraId="1FC06F44"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Team working</w:t>
            </w:r>
          </w:p>
          <w:p w:rsidR="00A323D0" w:rsidP="00A323D0" w:rsidRDefault="00A323D0" w14:paraId="2A953DF2"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Decision making</w:t>
            </w:r>
          </w:p>
          <w:p w:rsidR="00A323D0" w:rsidP="00A323D0" w:rsidRDefault="00A323D0" w14:paraId="1E879EB9"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Problem solving</w:t>
            </w:r>
          </w:p>
          <w:p w:rsidR="00A323D0" w:rsidP="00A323D0" w:rsidRDefault="00A323D0" w14:paraId="1E3A21DE"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Planning and organising</w:t>
            </w:r>
          </w:p>
          <w:p w:rsidR="00683022" w:rsidP="00A323D0" w:rsidRDefault="00683022" w14:paraId="75A79A85" wp14:textId="77777777">
            <w:pPr>
              <w:pStyle w:val="Header"/>
              <w:numPr>
                <w:ilvl w:val="0"/>
                <w:numId w:val="15"/>
              </w:numPr>
              <w:tabs>
                <w:tab w:val="clear" w:pos="4153"/>
                <w:tab w:val="clear" w:pos="8306"/>
              </w:tabs>
              <w:rPr>
                <w:rFonts w:ascii="Arial" w:hAnsi="Arial" w:cs="Arial"/>
                <w:sz w:val="22"/>
                <w:szCs w:val="22"/>
              </w:rPr>
            </w:pPr>
            <w:r>
              <w:rPr>
                <w:rFonts w:ascii="Arial" w:hAnsi="Arial" w:cs="Arial"/>
                <w:sz w:val="22"/>
                <w:szCs w:val="22"/>
              </w:rPr>
              <w:t>Attention to detail</w:t>
            </w:r>
          </w:p>
          <w:p w:rsidRPr="0062356F" w:rsidR="00DB3756" w:rsidP="00A323D0" w:rsidRDefault="00A323D0" w14:paraId="24DF06C2" wp14:textId="77777777">
            <w:pPr>
              <w:pStyle w:val="Header"/>
              <w:numPr>
                <w:ilvl w:val="0"/>
                <w:numId w:val="15"/>
              </w:numPr>
              <w:tabs>
                <w:tab w:val="clear" w:pos="4153"/>
                <w:tab w:val="clear" w:pos="8306"/>
              </w:tabs>
              <w:rPr>
                <w:rFonts w:ascii="Arial" w:hAnsi="Arial" w:cs="Arial"/>
                <w:sz w:val="22"/>
                <w:szCs w:val="22"/>
              </w:rPr>
            </w:pPr>
            <w:r w:rsidRPr="00A323D0">
              <w:rPr>
                <w:rFonts w:ascii="Arial" w:hAnsi="Arial" w:cs="Arial"/>
                <w:sz w:val="22"/>
                <w:szCs w:val="22"/>
              </w:rPr>
              <w:t>Driven by results and process of continuous improvement</w:t>
            </w:r>
          </w:p>
        </w:tc>
      </w:tr>
      <w:bookmarkEnd w:id="0"/>
    </w:tbl>
    <w:p xmlns:wp14="http://schemas.microsoft.com/office/word/2010/wordml" w:rsidRPr="00D42F2A" w:rsidR="00D42F2A" w:rsidP="00D42F2A" w:rsidRDefault="00D42F2A" w14:paraId="4B99056E" wp14:textId="77777777">
      <w:pPr>
        <w:pStyle w:val="Header"/>
        <w:tabs>
          <w:tab w:val="clear" w:pos="4153"/>
          <w:tab w:val="clear" w:pos="8306"/>
        </w:tabs>
        <w:jc w:val="both"/>
        <w:rPr>
          <w:rFonts w:ascii="Arial" w:hAnsi="Arial" w:cs="Arial"/>
          <w:sz w:val="22"/>
          <w:szCs w:val="22"/>
        </w:rPr>
      </w:pPr>
    </w:p>
    <w:sectPr w:rsidRPr="00D42F2A" w:rsidR="00D42F2A" w:rsidSect="004B2681">
      <w:footerReference w:type="even" r:id="rId12"/>
      <w:footerReference w:type="default" r:id="rId13"/>
      <w:pgSz w:w="11907" w:h="16839" w:orient="portrait" w:code="9"/>
      <w:pgMar w:top="1134" w:right="1620" w:bottom="539"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97142" w:rsidRDefault="00597142" w14:paraId="3461D779" wp14:textId="77777777">
      <w:r>
        <w:separator/>
      </w:r>
    </w:p>
  </w:endnote>
  <w:endnote w:type="continuationSeparator" w:id="0">
    <w:p xmlns:wp14="http://schemas.microsoft.com/office/word/2010/wordml" w:rsidR="00597142" w:rsidRDefault="00597142"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42287" w:rsidP="00F667C8" w:rsidRDefault="00442287"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442287" w:rsidP="007736C1" w:rsidRDefault="00442287" w14:paraId="4DDBEF00"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6105E0" w:rsidR="006105E0" w:rsidRDefault="006105E0" w14:paraId="70FA6658" wp14:textId="77777777">
    <w:pPr>
      <w:pStyle w:val="Footer"/>
      <w:rPr>
        <w:rFonts w:ascii="Arial" w:hAnsi="Arial" w:cs="Arial"/>
        <w:sz w:val="20"/>
      </w:rPr>
    </w:pPr>
    <w:r w:rsidRPr="006105E0">
      <w:rPr>
        <w:rFonts w:ascii="Arial" w:hAnsi="Arial" w:cs="Arial"/>
        <w:sz w:val="20"/>
      </w:rPr>
      <w:t>February 2020</w:t>
    </w:r>
  </w:p>
  <w:p xmlns:wp14="http://schemas.microsoft.com/office/word/2010/wordml" w:rsidRPr="00523E23" w:rsidR="00442287" w:rsidP="007736C1" w:rsidRDefault="00442287" w14:paraId="1299C43A" wp14:textId="77777777">
    <w:pPr>
      <w:pStyle w:val="Footer"/>
      <w:ind w:right="360"/>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97142" w:rsidRDefault="00597142" w14:paraId="0FB78278" wp14:textId="77777777">
      <w:r>
        <w:separator/>
      </w:r>
    </w:p>
  </w:footnote>
  <w:footnote w:type="continuationSeparator" w:id="0">
    <w:p xmlns:wp14="http://schemas.microsoft.com/office/word/2010/wordml" w:rsidR="00597142" w:rsidRDefault="00597142" w14:paraId="1FC3994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7E4"/>
    <w:multiLevelType w:val="hybridMultilevel"/>
    <w:tmpl w:val="6AC8EA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074220"/>
    <w:multiLevelType w:val="hybridMultilevel"/>
    <w:tmpl w:val="0C429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607616"/>
    <w:multiLevelType w:val="hybridMultilevel"/>
    <w:tmpl w:val="60680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1E690F"/>
    <w:multiLevelType w:val="hybridMultilevel"/>
    <w:tmpl w:val="806E92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F311796"/>
    <w:multiLevelType w:val="hybridMultilevel"/>
    <w:tmpl w:val="E48691D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70665C"/>
    <w:multiLevelType w:val="hybridMultilevel"/>
    <w:tmpl w:val="17488F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0B0A15"/>
    <w:multiLevelType w:val="hybridMultilevel"/>
    <w:tmpl w:val="FC000F1A"/>
    <w:lvl w:ilvl="0" w:tplc="08090001">
      <w:start w:val="1"/>
      <w:numFmt w:val="bullet"/>
      <w:lvlText w:val=""/>
      <w:lvlJc w:val="left"/>
      <w:pPr>
        <w:ind w:left="454" w:hanging="360"/>
      </w:pPr>
      <w:rPr>
        <w:rFonts w:hint="default" w:ascii="Symbol" w:hAnsi="Symbol"/>
      </w:rPr>
    </w:lvl>
    <w:lvl w:ilvl="1" w:tplc="08090003" w:tentative="1">
      <w:start w:val="1"/>
      <w:numFmt w:val="bullet"/>
      <w:lvlText w:val="o"/>
      <w:lvlJc w:val="left"/>
      <w:pPr>
        <w:ind w:left="1174" w:hanging="360"/>
      </w:pPr>
      <w:rPr>
        <w:rFonts w:hint="default" w:ascii="Courier New" w:hAnsi="Courier New" w:cs="Courier New"/>
      </w:rPr>
    </w:lvl>
    <w:lvl w:ilvl="2" w:tplc="08090005" w:tentative="1">
      <w:start w:val="1"/>
      <w:numFmt w:val="bullet"/>
      <w:lvlText w:val=""/>
      <w:lvlJc w:val="left"/>
      <w:pPr>
        <w:ind w:left="1894" w:hanging="360"/>
      </w:pPr>
      <w:rPr>
        <w:rFonts w:hint="default" w:ascii="Wingdings" w:hAnsi="Wingdings"/>
      </w:rPr>
    </w:lvl>
    <w:lvl w:ilvl="3" w:tplc="08090001" w:tentative="1">
      <w:start w:val="1"/>
      <w:numFmt w:val="bullet"/>
      <w:lvlText w:val=""/>
      <w:lvlJc w:val="left"/>
      <w:pPr>
        <w:ind w:left="2614" w:hanging="360"/>
      </w:pPr>
      <w:rPr>
        <w:rFonts w:hint="default" w:ascii="Symbol" w:hAnsi="Symbol"/>
      </w:rPr>
    </w:lvl>
    <w:lvl w:ilvl="4" w:tplc="08090003" w:tentative="1">
      <w:start w:val="1"/>
      <w:numFmt w:val="bullet"/>
      <w:lvlText w:val="o"/>
      <w:lvlJc w:val="left"/>
      <w:pPr>
        <w:ind w:left="3334" w:hanging="360"/>
      </w:pPr>
      <w:rPr>
        <w:rFonts w:hint="default" w:ascii="Courier New" w:hAnsi="Courier New" w:cs="Courier New"/>
      </w:rPr>
    </w:lvl>
    <w:lvl w:ilvl="5" w:tplc="08090005" w:tentative="1">
      <w:start w:val="1"/>
      <w:numFmt w:val="bullet"/>
      <w:lvlText w:val=""/>
      <w:lvlJc w:val="left"/>
      <w:pPr>
        <w:ind w:left="4054" w:hanging="360"/>
      </w:pPr>
      <w:rPr>
        <w:rFonts w:hint="default" w:ascii="Wingdings" w:hAnsi="Wingdings"/>
      </w:rPr>
    </w:lvl>
    <w:lvl w:ilvl="6" w:tplc="08090001" w:tentative="1">
      <w:start w:val="1"/>
      <w:numFmt w:val="bullet"/>
      <w:lvlText w:val=""/>
      <w:lvlJc w:val="left"/>
      <w:pPr>
        <w:ind w:left="4774" w:hanging="360"/>
      </w:pPr>
      <w:rPr>
        <w:rFonts w:hint="default" w:ascii="Symbol" w:hAnsi="Symbol"/>
      </w:rPr>
    </w:lvl>
    <w:lvl w:ilvl="7" w:tplc="08090003" w:tentative="1">
      <w:start w:val="1"/>
      <w:numFmt w:val="bullet"/>
      <w:lvlText w:val="o"/>
      <w:lvlJc w:val="left"/>
      <w:pPr>
        <w:ind w:left="5494" w:hanging="360"/>
      </w:pPr>
      <w:rPr>
        <w:rFonts w:hint="default" w:ascii="Courier New" w:hAnsi="Courier New" w:cs="Courier New"/>
      </w:rPr>
    </w:lvl>
    <w:lvl w:ilvl="8" w:tplc="08090005" w:tentative="1">
      <w:start w:val="1"/>
      <w:numFmt w:val="bullet"/>
      <w:lvlText w:val=""/>
      <w:lvlJc w:val="left"/>
      <w:pPr>
        <w:ind w:left="6214" w:hanging="360"/>
      </w:pPr>
      <w:rPr>
        <w:rFonts w:hint="default" w:ascii="Wingdings" w:hAnsi="Wingdings"/>
      </w:rPr>
    </w:lvl>
  </w:abstractNum>
  <w:abstractNum w:abstractNumId="7" w15:restartNumberingAfterBreak="0">
    <w:nsid w:val="3974680F"/>
    <w:multiLevelType w:val="hybridMultilevel"/>
    <w:tmpl w:val="EE721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7DA4AE8"/>
    <w:multiLevelType w:val="hybridMultilevel"/>
    <w:tmpl w:val="A41083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F8D26C6"/>
    <w:multiLevelType w:val="hybridMultilevel"/>
    <w:tmpl w:val="DB9A4E6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1C82C3C"/>
    <w:multiLevelType w:val="hybridMultilevel"/>
    <w:tmpl w:val="69BCD6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2C525C3"/>
    <w:multiLevelType w:val="hybridMultilevel"/>
    <w:tmpl w:val="E5DCE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69575B"/>
    <w:multiLevelType w:val="hybridMultilevel"/>
    <w:tmpl w:val="06D8D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3A02480"/>
    <w:multiLevelType w:val="hybridMultilevel"/>
    <w:tmpl w:val="AB2C21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92977DD"/>
    <w:multiLevelType w:val="hybridMultilevel"/>
    <w:tmpl w:val="EB106A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BE54C40"/>
    <w:multiLevelType w:val="hybridMultilevel"/>
    <w:tmpl w:val="849E0D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52435551">
    <w:abstractNumId w:val="7"/>
  </w:num>
  <w:num w:numId="2" w16cid:durableId="253632948">
    <w:abstractNumId w:val="8"/>
  </w:num>
  <w:num w:numId="3" w16cid:durableId="606620816">
    <w:abstractNumId w:val="14"/>
  </w:num>
  <w:num w:numId="4" w16cid:durableId="1811630130">
    <w:abstractNumId w:val="13"/>
  </w:num>
  <w:num w:numId="5" w16cid:durableId="1721007961">
    <w:abstractNumId w:val="5"/>
  </w:num>
  <w:num w:numId="6" w16cid:durableId="1560823938">
    <w:abstractNumId w:val="9"/>
  </w:num>
  <w:num w:numId="7" w16cid:durableId="1896119830">
    <w:abstractNumId w:val="0"/>
  </w:num>
  <w:num w:numId="8" w16cid:durableId="1437141973">
    <w:abstractNumId w:val="15"/>
  </w:num>
  <w:num w:numId="9" w16cid:durableId="571812477">
    <w:abstractNumId w:val="4"/>
  </w:num>
  <w:num w:numId="10" w16cid:durableId="797139397">
    <w:abstractNumId w:val="10"/>
  </w:num>
  <w:num w:numId="11" w16cid:durableId="275065318">
    <w:abstractNumId w:val="2"/>
  </w:num>
  <w:num w:numId="12" w16cid:durableId="186062452">
    <w:abstractNumId w:val="1"/>
  </w:num>
  <w:num w:numId="13" w16cid:durableId="576478903">
    <w:abstractNumId w:val="11"/>
  </w:num>
  <w:num w:numId="14" w16cid:durableId="1717662491">
    <w:abstractNumId w:val="6"/>
  </w:num>
  <w:num w:numId="15" w16cid:durableId="282462765">
    <w:abstractNumId w:val="3"/>
  </w:num>
  <w:num w:numId="16" w16cid:durableId="452865503">
    <w:abstractNumId w:val="1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BF"/>
    <w:rsid w:val="00010A11"/>
    <w:rsid w:val="00010AE8"/>
    <w:rsid w:val="00016C15"/>
    <w:rsid w:val="00036385"/>
    <w:rsid w:val="00076409"/>
    <w:rsid w:val="0008582A"/>
    <w:rsid w:val="00093DC2"/>
    <w:rsid w:val="000A63FE"/>
    <w:rsid w:val="000B48A4"/>
    <w:rsid w:val="000C4126"/>
    <w:rsid w:val="000D52AA"/>
    <w:rsid w:val="000F53A4"/>
    <w:rsid w:val="000F53DD"/>
    <w:rsid w:val="000F66F2"/>
    <w:rsid w:val="001060D2"/>
    <w:rsid w:val="001135B9"/>
    <w:rsid w:val="001178BA"/>
    <w:rsid w:val="00124B8B"/>
    <w:rsid w:val="00127A97"/>
    <w:rsid w:val="00132D9E"/>
    <w:rsid w:val="001436B6"/>
    <w:rsid w:val="00175C7E"/>
    <w:rsid w:val="00185E8F"/>
    <w:rsid w:val="001901FC"/>
    <w:rsid w:val="001928D5"/>
    <w:rsid w:val="001A1FA2"/>
    <w:rsid w:val="001B53A4"/>
    <w:rsid w:val="001B6BD5"/>
    <w:rsid w:val="001D1975"/>
    <w:rsid w:val="001F7424"/>
    <w:rsid w:val="0022595B"/>
    <w:rsid w:val="0023599A"/>
    <w:rsid w:val="00235BA3"/>
    <w:rsid w:val="00243627"/>
    <w:rsid w:val="002436CC"/>
    <w:rsid w:val="00264372"/>
    <w:rsid w:val="002649AF"/>
    <w:rsid w:val="00266AC5"/>
    <w:rsid w:val="0027434C"/>
    <w:rsid w:val="00277ED0"/>
    <w:rsid w:val="002907C9"/>
    <w:rsid w:val="002932C6"/>
    <w:rsid w:val="002A12D0"/>
    <w:rsid w:val="002A621F"/>
    <w:rsid w:val="002A6F6A"/>
    <w:rsid w:val="002B7024"/>
    <w:rsid w:val="002D5255"/>
    <w:rsid w:val="002D730C"/>
    <w:rsid w:val="002F00CB"/>
    <w:rsid w:val="002F0919"/>
    <w:rsid w:val="002F468C"/>
    <w:rsid w:val="002F59E9"/>
    <w:rsid w:val="00312B81"/>
    <w:rsid w:val="00323BFC"/>
    <w:rsid w:val="00332622"/>
    <w:rsid w:val="00346ACB"/>
    <w:rsid w:val="00357AF4"/>
    <w:rsid w:val="00364D7F"/>
    <w:rsid w:val="003705F1"/>
    <w:rsid w:val="00370BCE"/>
    <w:rsid w:val="003756DA"/>
    <w:rsid w:val="00376058"/>
    <w:rsid w:val="00381B71"/>
    <w:rsid w:val="003910AD"/>
    <w:rsid w:val="003A652E"/>
    <w:rsid w:val="003B3824"/>
    <w:rsid w:val="003C08D5"/>
    <w:rsid w:val="003C7F6F"/>
    <w:rsid w:val="003D61E9"/>
    <w:rsid w:val="003E2271"/>
    <w:rsid w:val="003F1D7E"/>
    <w:rsid w:val="00412DFA"/>
    <w:rsid w:val="004137F1"/>
    <w:rsid w:val="004139F5"/>
    <w:rsid w:val="0044109E"/>
    <w:rsid w:val="00442287"/>
    <w:rsid w:val="00445DE8"/>
    <w:rsid w:val="00456ED9"/>
    <w:rsid w:val="00460FA8"/>
    <w:rsid w:val="00466BCB"/>
    <w:rsid w:val="00473F00"/>
    <w:rsid w:val="004B2207"/>
    <w:rsid w:val="004B2681"/>
    <w:rsid w:val="004B3FE6"/>
    <w:rsid w:val="004B6772"/>
    <w:rsid w:val="004C7A45"/>
    <w:rsid w:val="004D0BC1"/>
    <w:rsid w:val="004F1A05"/>
    <w:rsid w:val="004F72B1"/>
    <w:rsid w:val="005008EC"/>
    <w:rsid w:val="005020B5"/>
    <w:rsid w:val="00504BAB"/>
    <w:rsid w:val="00504CDF"/>
    <w:rsid w:val="005101B0"/>
    <w:rsid w:val="005108CB"/>
    <w:rsid w:val="00523E23"/>
    <w:rsid w:val="00526EE7"/>
    <w:rsid w:val="005313D3"/>
    <w:rsid w:val="00532C72"/>
    <w:rsid w:val="0054163D"/>
    <w:rsid w:val="005453B8"/>
    <w:rsid w:val="0054710E"/>
    <w:rsid w:val="005476B6"/>
    <w:rsid w:val="00566B95"/>
    <w:rsid w:val="00597142"/>
    <w:rsid w:val="005A70A4"/>
    <w:rsid w:val="005D411B"/>
    <w:rsid w:val="005D7A82"/>
    <w:rsid w:val="005D7BBD"/>
    <w:rsid w:val="006016C4"/>
    <w:rsid w:val="006076F2"/>
    <w:rsid w:val="006105E0"/>
    <w:rsid w:val="0062356F"/>
    <w:rsid w:val="00630141"/>
    <w:rsid w:val="00655E79"/>
    <w:rsid w:val="0066225B"/>
    <w:rsid w:val="006651DC"/>
    <w:rsid w:val="00670690"/>
    <w:rsid w:val="006771C1"/>
    <w:rsid w:val="00683022"/>
    <w:rsid w:val="006842CD"/>
    <w:rsid w:val="00693017"/>
    <w:rsid w:val="00695282"/>
    <w:rsid w:val="006A1CC1"/>
    <w:rsid w:val="006B17D5"/>
    <w:rsid w:val="006C4D16"/>
    <w:rsid w:val="006D4340"/>
    <w:rsid w:val="006E583B"/>
    <w:rsid w:val="006E7758"/>
    <w:rsid w:val="006F2D25"/>
    <w:rsid w:val="00707276"/>
    <w:rsid w:val="0072234D"/>
    <w:rsid w:val="00727008"/>
    <w:rsid w:val="007375E4"/>
    <w:rsid w:val="007424B4"/>
    <w:rsid w:val="00744C67"/>
    <w:rsid w:val="00754BB0"/>
    <w:rsid w:val="007633C2"/>
    <w:rsid w:val="00766EA0"/>
    <w:rsid w:val="0077153B"/>
    <w:rsid w:val="007736C1"/>
    <w:rsid w:val="0079742B"/>
    <w:rsid w:val="007A0B80"/>
    <w:rsid w:val="007B13D7"/>
    <w:rsid w:val="007B1698"/>
    <w:rsid w:val="007B2418"/>
    <w:rsid w:val="007E4A14"/>
    <w:rsid w:val="007E56CC"/>
    <w:rsid w:val="007F3135"/>
    <w:rsid w:val="007F6A9C"/>
    <w:rsid w:val="0082451F"/>
    <w:rsid w:val="0082742C"/>
    <w:rsid w:val="00837D6D"/>
    <w:rsid w:val="008500D9"/>
    <w:rsid w:val="008566D7"/>
    <w:rsid w:val="00857F24"/>
    <w:rsid w:val="008748BF"/>
    <w:rsid w:val="0088124A"/>
    <w:rsid w:val="0089175E"/>
    <w:rsid w:val="008965A6"/>
    <w:rsid w:val="008B145B"/>
    <w:rsid w:val="008B6919"/>
    <w:rsid w:val="008C235A"/>
    <w:rsid w:val="008C7E60"/>
    <w:rsid w:val="008D4A70"/>
    <w:rsid w:val="008F59EC"/>
    <w:rsid w:val="00901BB4"/>
    <w:rsid w:val="0090254B"/>
    <w:rsid w:val="0090434B"/>
    <w:rsid w:val="009252DA"/>
    <w:rsid w:val="00925C46"/>
    <w:rsid w:val="00935701"/>
    <w:rsid w:val="00935BAB"/>
    <w:rsid w:val="009430E8"/>
    <w:rsid w:val="00945C8E"/>
    <w:rsid w:val="009477AD"/>
    <w:rsid w:val="009637C9"/>
    <w:rsid w:val="009640B6"/>
    <w:rsid w:val="009642E5"/>
    <w:rsid w:val="009A63C3"/>
    <w:rsid w:val="009A7A59"/>
    <w:rsid w:val="009B123D"/>
    <w:rsid w:val="009B2286"/>
    <w:rsid w:val="009B3400"/>
    <w:rsid w:val="009B6B62"/>
    <w:rsid w:val="009D2B83"/>
    <w:rsid w:val="009D4185"/>
    <w:rsid w:val="009D75BB"/>
    <w:rsid w:val="009E77DE"/>
    <w:rsid w:val="009F0789"/>
    <w:rsid w:val="009F58C6"/>
    <w:rsid w:val="009F6CD5"/>
    <w:rsid w:val="00A22028"/>
    <w:rsid w:val="00A271BC"/>
    <w:rsid w:val="00A316D0"/>
    <w:rsid w:val="00A323D0"/>
    <w:rsid w:val="00A325DA"/>
    <w:rsid w:val="00A32C8B"/>
    <w:rsid w:val="00A408BD"/>
    <w:rsid w:val="00A42155"/>
    <w:rsid w:val="00A45A41"/>
    <w:rsid w:val="00A60BBB"/>
    <w:rsid w:val="00A674B2"/>
    <w:rsid w:val="00A67E25"/>
    <w:rsid w:val="00A83A8F"/>
    <w:rsid w:val="00AB0707"/>
    <w:rsid w:val="00AB2064"/>
    <w:rsid w:val="00AB3B35"/>
    <w:rsid w:val="00AC1078"/>
    <w:rsid w:val="00AC792E"/>
    <w:rsid w:val="00AD53A5"/>
    <w:rsid w:val="00AD7E18"/>
    <w:rsid w:val="00B04447"/>
    <w:rsid w:val="00B21A83"/>
    <w:rsid w:val="00B272D8"/>
    <w:rsid w:val="00B47432"/>
    <w:rsid w:val="00B50160"/>
    <w:rsid w:val="00B51552"/>
    <w:rsid w:val="00B544C8"/>
    <w:rsid w:val="00B552BA"/>
    <w:rsid w:val="00B56324"/>
    <w:rsid w:val="00B60074"/>
    <w:rsid w:val="00B73110"/>
    <w:rsid w:val="00B91F96"/>
    <w:rsid w:val="00B971BF"/>
    <w:rsid w:val="00BA1D1B"/>
    <w:rsid w:val="00BE019F"/>
    <w:rsid w:val="00BE07DF"/>
    <w:rsid w:val="00BE3A5C"/>
    <w:rsid w:val="00BE3ED7"/>
    <w:rsid w:val="00BF161C"/>
    <w:rsid w:val="00BF572C"/>
    <w:rsid w:val="00BF711A"/>
    <w:rsid w:val="00BF7A22"/>
    <w:rsid w:val="00C007B2"/>
    <w:rsid w:val="00C02D71"/>
    <w:rsid w:val="00C12181"/>
    <w:rsid w:val="00C2313C"/>
    <w:rsid w:val="00C25521"/>
    <w:rsid w:val="00C6169A"/>
    <w:rsid w:val="00C66EC2"/>
    <w:rsid w:val="00C72232"/>
    <w:rsid w:val="00C84316"/>
    <w:rsid w:val="00C8527D"/>
    <w:rsid w:val="00C8723E"/>
    <w:rsid w:val="00C9307B"/>
    <w:rsid w:val="00C940A0"/>
    <w:rsid w:val="00C94DA3"/>
    <w:rsid w:val="00C97A1B"/>
    <w:rsid w:val="00CB22F9"/>
    <w:rsid w:val="00CB41F7"/>
    <w:rsid w:val="00CC49F9"/>
    <w:rsid w:val="00CD0DB4"/>
    <w:rsid w:val="00CD71BB"/>
    <w:rsid w:val="00CF030F"/>
    <w:rsid w:val="00CF66FA"/>
    <w:rsid w:val="00D305F1"/>
    <w:rsid w:val="00D312BF"/>
    <w:rsid w:val="00D37707"/>
    <w:rsid w:val="00D42F2A"/>
    <w:rsid w:val="00D430CB"/>
    <w:rsid w:val="00D50063"/>
    <w:rsid w:val="00D50AEA"/>
    <w:rsid w:val="00D6759E"/>
    <w:rsid w:val="00D80916"/>
    <w:rsid w:val="00D81521"/>
    <w:rsid w:val="00DA2ECA"/>
    <w:rsid w:val="00DA482E"/>
    <w:rsid w:val="00DA59A4"/>
    <w:rsid w:val="00DB3756"/>
    <w:rsid w:val="00DD6E0C"/>
    <w:rsid w:val="00DE04FD"/>
    <w:rsid w:val="00E12593"/>
    <w:rsid w:val="00E210E3"/>
    <w:rsid w:val="00E34AD6"/>
    <w:rsid w:val="00E50DA4"/>
    <w:rsid w:val="00E52019"/>
    <w:rsid w:val="00E63F14"/>
    <w:rsid w:val="00E66302"/>
    <w:rsid w:val="00E7070E"/>
    <w:rsid w:val="00E70DB4"/>
    <w:rsid w:val="00E719AB"/>
    <w:rsid w:val="00E74E3E"/>
    <w:rsid w:val="00E8212B"/>
    <w:rsid w:val="00E87702"/>
    <w:rsid w:val="00EA6410"/>
    <w:rsid w:val="00EA648A"/>
    <w:rsid w:val="00EB42F9"/>
    <w:rsid w:val="00ED1682"/>
    <w:rsid w:val="00ED2CD4"/>
    <w:rsid w:val="00ED53B2"/>
    <w:rsid w:val="00EF195A"/>
    <w:rsid w:val="00F07EF7"/>
    <w:rsid w:val="00F13978"/>
    <w:rsid w:val="00F35B33"/>
    <w:rsid w:val="00F53A0B"/>
    <w:rsid w:val="00F6174A"/>
    <w:rsid w:val="00F62FFA"/>
    <w:rsid w:val="00F667C8"/>
    <w:rsid w:val="00F748BA"/>
    <w:rsid w:val="00F752C9"/>
    <w:rsid w:val="00F8130B"/>
    <w:rsid w:val="00F87CE5"/>
    <w:rsid w:val="00F90421"/>
    <w:rsid w:val="00F97E28"/>
    <w:rsid w:val="00FB581E"/>
    <w:rsid w:val="00FC7ACA"/>
    <w:rsid w:val="00FD140F"/>
    <w:rsid w:val="00FE463F"/>
    <w:rsid w:val="00FE6AC2"/>
    <w:rsid w:val="00FF3F88"/>
    <w:rsid w:val="00FF6623"/>
    <w:rsid w:val="45C405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168052"/>
  <w15:chartTrackingRefBased/>
  <w15:docId w15:val="{00DEB431-DAF0-4680-8B45-40652D7CE3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ind w:left="360"/>
      <w:outlineLvl w:val="4"/>
    </w:pPr>
    <w:rPr>
      <w:b/>
      <w:bCs/>
      <w:sz w:val="20"/>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outlineLvl w:val="6"/>
    </w:pPr>
    <w:rPr>
      <w:b/>
      <w:bCs/>
      <w:sz w:val="1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odyTextIndent2">
    <w:name w:val="Body Text Indent 2"/>
    <w:basedOn w:val="Normal"/>
    <w:pPr>
      <w:tabs>
        <w:tab w:val="left" w:pos="360"/>
        <w:tab w:val="left" w:pos="2160"/>
        <w:tab w:val="left" w:pos="2340"/>
        <w:tab w:val="left" w:pos="5040"/>
        <w:tab w:val="left" w:pos="6660"/>
        <w:tab w:val="left" w:pos="6840"/>
      </w:tabs>
      <w:ind w:left="360"/>
    </w:pPr>
    <w:rPr>
      <w:sz w:val="20"/>
    </w:rPr>
  </w:style>
  <w:style w:type="paragraph" w:styleId="BalloonText">
    <w:name w:val="Balloon Text"/>
    <w:basedOn w:val="Normal"/>
    <w:semiHidden/>
    <w:rsid w:val="00376058"/>
    <w:rPr>
      <w:rFonts w:ascii="Tahoma" w:hAnsi="Tahoma" w:cs="Tahoma"/>
      <w:sz w:val="16"/>
      <w:szCs w:val="16"/>
    </w:rPr>
  </w:style>
  <w:style w:type="paragraph" w:styleId="Header">
    <w:name w:val="header"/>
    <w:basedOn w:val="Normal"/>
    <w:link w:val="HeaderChar"/>
    <w:rsid w:val="006E7758"/>
    <w:pPr>
      <w:tabs>
        <w:tab w:val="center" w:pos="4153"/>
        <w:tab w:val="right" w:pos="8306"/>
      </w:tabs>
    </w:pPr>
  </w:style>
  <w:style w:type="paragraph" w:styleId="DefaultText" w:customStyle="1">
    <w:name w:val="Default Text"/>
    <w:basedOn w:val="Normal"/>
    <w:rsid w:val="006E7758"/>
    <w:pPr>
      <w:overflowPunct w:val="0"/>
      <w:autoSpaceDE w:val="0"/>
      <w:autoSpaceDN w:val="0"/>
      <w:adjustRightInd w:val="0"/>
      <w:textAlignment w:val="baseline"/>
    </w:pPr>
    <w:rPr>
      <w:szCs w:val="20"/>
      <w:lang w:val="en-US"/>
    </w:rPr>
  </w:style>
  <w:style w:type="character" w:styleId="Hyperlink">
    <w:name w:val="Hyperlink"/>
    <w:rsid w:val="006E7758"/>
    <w:rPr>
      <w:color w:val="0000FF"/>
      <w:u w:val="single"/>
    </w:rPr>
  </w:style>
  <w:style w:type="paragraph" w:styleId="Footer">
    <w:name w:val="footer"/>
    <w:basedOn w:val="Normal"/>
    <w:link w:val="FooterChar"/>
    <w:uiPriority w:val="99"/>
    <w:rsid w:val="007736C1"/>
    <w:pPr>
      <w:tabs>
        <w:tab w:val="center" w:pos="4320"/>
        <w:tab w:val="right" w:pos="8640"/>
      </w:tabs>
    </w:pPr>
  </w:style>
  <w:style w:type="character" w:styleId="PageNumber">
    <w:name w:val="page number"/>
    <w:basedOn w:val="DefaultParagraphFont"/>
    <w:rsid w:val="007736C1"/>
  </w:style>
  <w:style w:type="paragraph" w:styleId="ListParagraph">
    <w:name w:val="List Paragraph"/>
    <w:basedOn w:val="Normal"/>
    <w:uiPriority w:val="34"/>
    <w:qFormat/>
    <w:rsid w:val="00C9307B"/>
    <w:pPr>
      <w:ind w:left="720"/>
    </w:pPr>
  </w:style>
  <w:style w:type="character" w:styleId="HeaderChar" w:customStyle="1">
    <w:name w:val="Header Char"/>
    <w:link w:val="Header"/>
    <w:rsid w:val="00C94DA3"/>
    <w:rPr>
      <w:sz w:val="24"/>
      <w:szCs w:val="24"/>
      <w:lang w:eastAsia="en-US"/>
    </w:rPr>
  </w:style>
  <w:style w:type="character" w:styleId="CommentReference">
    <w:name w:val="annotation reference"/>
    <w:rsid w:val="003D61E9"/>
    <w:rPr>
      <w:sz w:val="16"/>
      <w:szCs w:val="16"/>
    </w:rPr>
  </w:style>
  <w:style w:type="paragraph" w:styleId="CommentText">
    <w:name w:val="annotation text"/>
    <w:basedOn w:val="Normal"/>
    <w:link w:val="CommentTextChar"/>
    <w:rsid w:val="003D61E9"/>
    <w:rPr>
      <w:sz w:val="20"/>
      <w:szCs w:val="20"/>
    </w:rPr>
  </w:style>
  <w:style w:type="character" w:styleId="CommentTextChar" w:customStyle="1">
    <w:name w:val="Comment Text Char"/>
    <w:link w:val="CommentText"/>
    <w:rsid w:val="003D61E9"/>
    <w:rPr>
      <w:lang w:eastAsia="en-US"/>
    </w:rPr>
  </w:style>
  <w:style w:type="paragraph" w:styleId="CommentSubject">
    <w:name w:val="annotation subject"/>
    <w:basedOn w:val="CommentText"/>
    <w:next w:val="CommentText"/>
    <w:link w:val="CommentSubjectChar"/>
    <w:rsid w:val="003D61E9"/>
    <w:rPr>
      <w:b/>
      <w:bCs/>
    </w:rPr>
  </w:style>
  <w:style w:type="character" w:styleId="CommentSubjectChar" w:customStyle="1">
    <w:name w:val="Comment Subject Char"/>
    <w:link w:val="CommentSubject"/>
    <w:rsid w:val="003D61E9"/>
    <w:rPr>
      <w:b/>
      <w:bCs/>
      <w:lang w:eastAsia="en-US"/>
    </w:rPr>
  </w:style>
  <w:style w:type="table" w:styleId="TableGrid">
    <w:name w:val="Table Grid"/>
    <w:basedOn w:val="TableNormal"/>
    <w:rsid w:val="00D42F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6105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C5B167AFD02249BAD721C6B4E55BED" ma:contentTypeVersion="15" ma:contentTypeDescription="Create a new document." ma:contentTypeScope="" ma:versionID="5d51a55ad15bfb781f449a96dfe19d63">
  <xsd:schema xmlns:xsd="http://www.w3.org/2001/XMLSchema" xmlns:xs="http://www.w3.org/2001/XMLSchema" xmlns:p="http://schemas.microsoft.com/office/2006/metadata/properties" xmlns:ns2="2e58b834-62ad-431e-b960-c8bca0e9a6dc" xmlns:ns3="0388985a-88c8-413d-815c-cbe53bafcc15" targetNamespace="http://schemas.microsoft.com/office/2006/metadata/properties" ma:root="true" ma:fieldsID="2f67d1d8d5a2fa2e2d9a995f101c8956" ns2:_="" ns3:_="">
    <xsd:import namespace="2e58b834-62ad-431e-b960-c8bca0e9a6dc"/>
    <xsd:import namespace="0388985a-88c8-413d-815c-cbe53bafc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b834-62ad-431e-b960-c8bca0e9a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125361-ec65-47a2-9406-391537d3ae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8985a-88c8-413d-815c-cbe53bafcc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99f441-c6e8-45f8-af19-27881d348118}" ma:internalName="TaxCatchAll" ma:showField="CatchAllData" ma:web="0388985a-88c8-413d-815c-cbe53bafc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388985a-88c8-413d-815c-cbe53bafcc15">
      <UserInfo>
        <DisplayName>Mary Stanley</DisplayName>
        <AccountId>24</AccountId>
        <AccountType/>
      </UserInfo>
    </SharedWithUsers>
    <lcf76f155ced4ddcb4097134ff3c332f xmlns="2e58b834-62ad-431e-b960-c8bca0e9a6dc">
      <Terms xmlns="http://schemas.microsoft.com/office/infopath/2007/PartnerControls"/>
    </lcf76f155ced4ddcb4097134ff3c332f>
    <TaxCatchAll xmlns="0388985a-88c8-413d-815c-cbe53bafcc15" xsi:nil="true"/>
  </documentManagement>
</p:properties>
</file>

<file path=customXml/itemProps1.xml><?xml version="1.0" encoding="utf-8"?>
<ds:datastoreItem xmlns:ds="http://schemas.openxmlformats.org/officeDocument/2006/customXml" ds:itemID="{B4CE2F42-4D6D-423C-8EB7-FF74F4DD829A}">
  <ds:schemaRefs>
    <ds:schemaRef ds:uri="http://schemas.microsoft.com/sharepoint/v3/contenttype/forms"/>
  </ds:schemaRefs>
</ds:datastoreItem>
</file>

<file path=customXml/itemProps2.xml><?xml version="1.0" encoding="utf-8"?>
<ds:datastoreItem xmlns:ds="http://schemas.openxmlformats.org/officeDocument/2006/customXml" ds:itemID="{2737089A-71C1-44C6-B044-457DD461CA8F}">
  <ds:schemaRefs>
    <ds:schemaRef ds:uri="http://schemas.microsoft.com/office/2006/metadata/longProperties"/>
  </ds:schemaRefs>
</ds:datastoreItem>
</file>

<file path=customXml/itemProps3.xml><?xml version="1.0" encoding="utf-8"?>
<ds:datastoreItem xmlns:ds="http://schemas.openxmlformats.org/officeDocument/2006/customXml" ds:itemID="{24CEB6FE-ED1E-4DE5-8443-C5EFA9446A32}">
  <ds:schemaRefs>
    <ds:schemaRef ds:uri="http://schemas.openxmlformats.org/officeDocument/2006/bibliography"/>
  </ds:schemaRefs>
</ds:datastoreItem>
</file>

<file path=customXml/itemProps4.xml><?xml version="1.0" encoding="utf-8"?>
<ds:datastoreItem xmlns:ds="http://schemas.openxmlformats.org/officeDocument/2006/customXml" ds:itemID="{252D9030-9364-49BD-900F-3EE4F084AE45}"/>
</file>

<file path=customXml/itemProps5.xml><?xml version="1.0" encoding="utf-8"?>
<ds:datastoreItem xmlns:ds="http://schemas.openxmlformats.org/officeDocument/2006/customXml" ds:itemID="{6482D9BC-6F30-4019-A673-60B4C13673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Highland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Louise James</cp:lastModifiedBy>
  <cp:revision>3</cp:revision>
  <cp:lastPrinted>2020-02-27T17:54:00Z</cp:lastPrinted>
  <dcterms:created xsi:type="dcterms:W3CDTF">2024-04-23T12:14:00Z</dcterms:created>
  <dcterms:modified xsi:type="dcterms:W3CDTF">2024-04-23T12:14:52Z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Mary Stanley</vt:lpwstr>
  </property>
  <property fmtid="{D5CDD505-2E9C-101B-9397-08002B2CF9AE}" pid="3" name="SharedWithUsers">
    <vt:lpwstr>24;#Mary Stanley</vt:lpwstr>
  </property>
  <property fmtid="{D5CDD505-2E9C-101B-9397-08002B2CF9AE}" pid="4" name="ContentTypeId">
    <vt:lpwstr>0x0101003BC5B167AFD02249BAD721C6B4E55BED</vt:lpwstr>
  </property>
</Properties>
</file>